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B" w:rsidRPr="00BF3DA9" w:rsidRDefault="001F424A" w:rsidP="00C2245B">
      <w:pPr>
        <w:ind w:left="-514"/>
        <w:jc w:val="center"/>
        <w:rPr>
          <w:rFonts w:cs="PT Bold Heading"/>
          <w:b/>
          <w:bCs/>
          <w:sz w:val="28"/>
          <w:szCs w:val="28"/>
          <w:rtl/>
          <w:lang w:bidi="ar-BH"/>
        </w:rPr>
      </w:pPr>
      <w:r>
        <w:rPr>
          <w:rFonts w:cs="PT Bold Heading"/>
          <w:b/>
          <w:bCs/>
          <w:noProof/>
          <w:sz w:val="28"/>
          <w:szCs w:val="28"/>
          <w:rtl/>
        </w:rPr>
        <w:pict>
          <v:rect id="_x0000_s1330" style="position:absolute;left:0;text-align:left;margin-left:-37.85pt;margin-top:-36.65pt;width:121.3pt;height:36pt;z-index:251788800" fillcolor="black [3213]">
            <v:textbox style="mso-next-textbox:#_x0000_s1330">
              <w:txbxContent>
                <w:p w:rsidR="00154D43" w:rsidRPr="00B92154" w:rsidRDefault="00154D43" w:rsidP="004A1A5A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BH"/>
                    </w:rPr>
                  </w:pPr>
                  <w:r w:rsidRPr="00B92154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النموذج الأول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8" style="position:absolute;left:0;text-align:left;margin-left:41.55pt;margin-top:11.85pt;width:348.85pt;height:81.45pt;z-index:251643392;mso-position-horizontal-relative:margin" filled="f" stroked="f">
            <v:textbox style="mso-next-textbox:#_x0000_s1028">
              <w:txbxContent>
                <w:p w:rsidR="00932596" w:rsidRPr="00AD7195" w:rsidRDefault="00932596" w:rsidP="00932596">
                  <w:pPr>
                    <w:ind w:left="-514" w:right="-54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BH"/>
                    </w:rPr>
                  </w:pPr>
                  <w:r w:rsidRPr="00AD7195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مملكة البحرين</w:t>
                  </w:r>
                </w:p>
                <w:p w:rsidR="00932596" w:rsidRPr="00AD7195" w:rsidRDefault="00932596" w:rsidP="00932596">
                  <w:pPr>
                    <w:ind w:left="-514" w:right="-54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BH"/>
                    </w:rPr>
                  </w:pPr>
                  <w:r w:rsidRPr="00AD7195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وزارة التربية والتعليم</w:t>
                  </w:r>
                </w:p>
                <w:p w:rsidR="00932596" w:rsidRPr="00BF3DA9" w:rsidRDefault="00A55B07" w:rsidP="00A55B07">
                  <w:pPr>
                    <w:ind w:left="-514" w:right="-540"/>
                    <w:jc w:val="center"/>
                    <w:rPr>
                      <w:rFonts w:cs="AdvertisingLight"/>
                      <w:b/>
                      <w:bCs/>
                      <w:sz w:val="28"/>
                      <w:szCs w:val="28"/>
                      <w:lang w:bidi="ar-BH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إدارة الامتحانات</w:t>
                  </w:r>
                  <w:r w:rsidR="008767BD" w:rsidRPr="008767BD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/ قسم الامتحانات</w:t>
                  </w:r>
                </w:p>
                <w:p w:rsidR="00154D43" w:rsidRPr="00932596" w:rsidRDefault="00154D43" w:rsidP="00932596"/>
              </w:txbxContent>
            </v:textbox>
            <w10:wrap anchorx="margin"/>
          </v:rect>
        </w:pict>
      </w:r>
      <w:r w:rsidR="00E155BF">
        <w:rPr>
          <w:noProof/>
          <w:rtl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-429179</wp:posOffset>
            </wp:positionV>
            <wp:extent cx="613248" cy="612843"/>
            <wp:effectExtent l="19050" t="0" r="0" b="0"/>
            <wp:wrapNone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5B" w:rsidRPr="00BF3DA9" w:rsidRDefault="00C2245B" w:rsidP="00C2245B">
      <w:pPr>
        <w:ind w:left="-514" w:right="-540"/>
        <w:jc w:val="center"/>
        <w:rPr>
          <w:rFonts w:cs="PT Bold Heading"/>
          <w:b/>
          <w:bCs/>
          <w:sz w:val="28"/>
          <w:szCs w:val="28"/>
          <w:rtl/>
          <w:lang w:bidi="ar-BH"/>
        </w:rPr>
      </w:pPr>
    </w:p>
    <w:p w:rsidR="002126D0" w:rsidRDefault="002126D0"/>
    <w:p w:rsidR="002126D0" w:rsidRPr="002126D0" w:rsidRDefault="002126D0" w:rsidP="002126D0">
      <w:pPr>
        <w:rPr>
          <w:lang w:bidi="ar-BH"/>
        </w:rPr>
      </w:pPr>
    </w:p>
    <w:p w:rsidR="002126D0" w:rsidRPr="002126D0" w:rsidRDefault="002126D0" w:rsidP="002126D0"/>
    <w:p w:rsidR="002126D0" w:rsidRPr="002126D0" w:rsidRDefault="001F424A" w:rsidP="002126D0">
      <w:r>
        <w:rPr>
          <w:noProof/>
        </w:rPr>
        <w:pict>
          <v:roundrect id="_x0000_s1030" style="position:absolute;left:0;text-align:left;margin-left:-44.45pt;margin-top:4.35pt;width:514.7pt;height:48.2pt;z-index:251646464;mso-position-horizontal-relative:margin;v-text-anchor:middle" arcsize="10923f" fillcolor="#bfbfbf [2412]" strokecolor="black [3213]" strokeweight="3pt">
            <v:fill color2="#bfbfbf" rotate="t"/>
            <v:textbox style="mso-next-textbox:#_x0000_s1030">
              <w:txbxContent>
                <w:p w:rsidR="00154D43" w:rsidRPr="00B92154" w:rsidRDefault="00154D43" w:rsidP="00FB5647">
                  <w:pPr>
                    <w:ind w:left="-518" w:right="-547"/>
                    <w:jc w:val="center"/>
                    <w:rPr>
                      <w:rFonts w:ascii="Agency FB" w:hAnsi="Agency FB" w:cs="PT Bold Heading"/>
                      <w:sz w:val="36"/>
                      <w:szCs w:val="36"/>
                      <w:rtl/>
                      <w:lang w:bidi="ar-BH"/>
                    </w:rPr>
                  </w:pPr>
                  <w:r w:rsidRPr="00B92154">
                    <w:rPr>
                      <w:rFonts w:cs="PT Bold Heading"/>
                      <w:noProof/>
                      <w:sz w:val="36"/>
                      <w:szCs w:val="36"/>
                      <w:rtl/>
                    </w:rPr>
                    <w:t xml:space="preserve">امتحان 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نهاية</w:t>
                  </w:r>
                  <w:r w:rsidR="0082052B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 xml:space="preserve">الفصل </w:t>
                  </w:r>
                  <w:r w:rsidR="008767BD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الأول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 xml:space="preserve"> للتعليم الثانوي  للعام الدراسي 201</w:t>
                  </w:r>
                  <w:r w:rsidR="00FB5647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5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-201</w:t>
                  </w:r>
                  <w:r w:rsidR="00FB5647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6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م</w:t>
                  </w:r>
                </w:p>
              </w:txbxContent>
            </v:textbox>
            <w10:wrap anchorx="margin"/>
          </v:roundrect>
        </w:pict>
      </w:r>
    </w:p>
    <w:p w:rsidR="002126D0" w:rsidRPr="002126D0" w:rsidRDefault="002126D0" w:rsidP="002126D0"/>
    <w:p w:rsidR="002126D0" w:rsidRPr="002126D0" w:rsidRDefault="002126D0" w:rsidP="002126D0"/>
    <w:p w:rsidR="002126D0" w:rsidRPr="002126D0" w:rsidRDefault="002126D0" w:rsidP="002126D0"/>
    <w:p w:rsidR="002126D0" w:rsidRDefault="001F424A" w:rsidP="002126D0">
      <w:pPr>
        <w:rPr>
          <w:rtl/>
        </w:rPr>
      </w:pPr>
      <w:r>
        <w:rPr>
          <w:rFonts w:cs="GE SS Two Light"/>
          <w:noProof/>
          <w:rtl/>
        </w:rPr>
        <w:pict>
          <v:roundrect id="_x0000_s1328" style="position:absolute;left:0;text-align:left;margin-left:-45.6pt;margin-top:5.15pt;width:515.1pt;height:88.15pt;z-index:-251593216;mso-position-horizontal-relative:margin" arcsize="10923f" fillcolor="#7f7f7f [1612]" stroked="f">
            <w10:wrap anchorx="margin"/>
          </v:roundrect>
        </w:pict>
      </w:r>
      <w:r>
        <w:rPr>
          <w:noProof/>
          <w:rtl/>
        </w:rPr>
        <w:pict>
          <v:group id="_x0000_s1038" style="position:absolute;left:0;text-align:left;margin-left:-27.2pt;margin-top:13.75pt;width:486.35pt;height:28.3pt;z-index:251647488;mso-position-horizontal-relative:margin" coordorigin="1587,4354" coordsize="9727,566">
            <v:roundrect id="_x0000_s1031" style="position:absolute;left:8966;top:4354;width:2348;height:566" arcsize="10923f" fillcolor="#d8d8d8 [2732]">
              <v:textbox style="mso-next-textbox:#_x0000_s1031">
                <w:txbxContent>
                  <w:p w:rsidR="00154D43" w:rsidRPr="00B92154" w:rsidRDefault="00154D43" w:rsidP="002126D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اسم المقرر</w:t>
                    </w:r>
                  </w:p>
                </w:txbxContent>
              </v:textbox>
            </v:roundrect>
            <v:roundrect id="_x0000_s1035" style="position:absolute;left:6507;top:4354;width:2348;height:566" arcsize="10923f" fillcolor="#d8d8d8 [2732]">
              <v:textbox style="mso-next-textbox:#_x0000_s1035">
                <w:txbxContent>
                  <w:p w:rsidR="00154D43" w:rsidRPr="00B92154" w:rsidRDefault="00154D43" w:rsidP="002126D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رمز المقرر</w:t>
                    </w:r>
                  </w:p>
                </w:txbxContent>
              </v:textbox>
            </v:roundrect>
            <v:roundrect id="_x0000_s1036" style="position:absolute;left:4046;top:4354;width:2348;height:566" arcsize="10923f" fillcolor="#d8d8d8 [2732]">
              <v:textbox style="mso-next-textbox:#_x0000_s1036">
                <w:txbxContent>
                  <w:p w:rsidR="00154D43" w:rsidRPr="00B92154" w:rsidRDefault="00154D43" w:rsidP="002126D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المسار</w:t>
                    </w:r>
                  </w:p>
                </w:txbxContent>
              </v:textbox>
            </v:roundrect>
            <v:roundrect id="_x0000_s1037" style="position:absolute;left:1587;top:4354;width:2348;height:566" arcsize="10923f" fillcolor="#d8d8d8 [2732]">
              <v:textbox style="mso-next-textbox:#_x0000_s1037">
                <w:txbxContent>
                  <w:p w:rsidR="00154D43" w:rsidRPr="00B92154" w:rsidRDefault="00154D43" w:rsidP="002126D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الزمن</w:t>
                    </w:r>
                  </w:p>
                </w:txbxContent>
              </v:textbox>
            </v:roundrect>
            <w10:wrap anchorx="margin"/>
          </v:group>
        </w:pict>
      </w:r>
    </w:p>
    <w:p w:rsidR="002126D0" w:rsidRDefault="002126D0" w:rsidP="002126D0">
      <w:pPr>
        <w:rPr>
          <w:rtl/>
        </w:rPr>
      </w:pPr>
    </w:p>
    <w:p w:rsidR="002126D0" w:rsidRDefault="001F424A" w:rsidP="002126D0">
      <w:pPr>
        <w:rPr>
          <w:rtl/>
        </w:rPr>
      </w:pPr>
      <w:r>
        <w:rPr>
          <w:noProof/>
          <w:rtl/>
        </w:rPr>
        <w:pict>
          <v:roundrect id="_x0000_s1043" style="position:absolute;left:0;text-align:left;margin-left:-27.05pt;margin-top:18.75pt;width:117.4pt;height:42.2pt;z-index:251806208;v-text-anchor:middle" arcsize="10923f" fillcolor="white [3212]" stroked="f">
            <v:textbox style="mso-next-textbox:#_x0000_s1043">
              <w:txbxContent>
                <w:p w:rsidR="00154D43" w:rsidRPr="00B92154" w:rsidRDefault="00B92154" w:rsidP="00A448F5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lang w:bidi="ar-BH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ساعة ونصف</w:t>
                  </w:r>
                </w:p>
              </w:txbxContent>
            </v:textbox>
          </v:roundrect>
        </w:pict>
      </w:r>
    </w:p>
    <w:p w:rsidR="002126D0" w:rsidRDefault="001F424A" w:rsidP="002126D0">
      <w:r>
        <w:rPr>
          <w:noProof/>
        </w:rPr>
        <w:pict>
          <v:roundrect id="_x0000_s1042" style="position:absolute;left:0;text-align:left;margin-left:95.85pt;margin-top:4.95pt;width:117.4pt;height:42.2pt;z-index:251805184;v-text-anchor:middle" arcsize="10923f" fillcolor="white [3212]" stroked="f">
            <v:textbox style="mso-next-textbox:#_x0000_s1042">
              <w:txbxContent>
                <w:p w:rsidR="00154D43" w:rsidRPr="00B92154" w:rsidRDefault="00154D43" w:rsidP="00A448F5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توحيد المسارات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218.9pt;margin-top:4.95pt;width:117.4pt;height:42.2pt;z-index:251804160;v-text-anchor:middle" arcsize="10923f" fillcolor="white [3212]" stroked="f">
            <v:textbox style="mso-next-textbox:#_x0000_s1041">
              <w:txbxContent>
                <w:p w:rsidR="00154D43" w:rsidRPr="00B92154" w:rsidRDefault="00154D43" w:rsidP="00A448F5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تقن211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341.8pt;margin-top:4.95pt;width:117.4pt;height:42.2pt;z-index:251803136;v-text-anchor:middle" arcsize="10923f" fillcolor="white [3212]" stroked="f">
            <v:textbox style="mso-next-textbox:#_x0000_s1040">
              <w:txbxContent>
                <w:p w:rsidR="00154D43" w:rsidRPr="00B92154" w:rsidRDefault="00154D43" w:rsidP="00A448F5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  <w:lang w:bidi="ar-BH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البرمجة بلغة</w:t>
                  </w:r>
                </w:p>
                <w:p w:rsidR="00154D43" w:rsidRPr="00B92154" w:rsidRDefault="00154D43" w:rsidP="00A448F5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lang w:bidi="ar-BH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lang w:bidi="ar-BH"/>
                    </w:rPr>
                    <w:t>Visual Basic.Net</w:t>
                  </w:r>
                </w:p>
              </w:txbxContent>
            </v:textbox>
          </v:roundrect>
        </w:pict>
      </w:r>
    </w:p>
    <w:p w:rsidR="002126D0" w:rsidRDefault="002126D0" w:rsidP="002126D0"/>
    <w:p w:rsidR="002126D0" w:rsidRPr="002126D0" w:rsidRDefault="002126D0" w:rsidP="002126D0">
      <w:pPr>
        <w:tabs>
          <w:tab w:val="left" w:pos="2074"/>
        </w:tabs>
      </w:pPr>
      <w:r>
        <w:rPr>
          <w:rtl/>
        </w:rPr>
        <w:tab/>
      </w:r>
    </w:p>
    <w:p w:rsidR="00FE76EE" w:rsidRPr="00730C90" w:rsidRDefault="00FE76EE" w:rsidP="002126D0">
      <w:pPr>
        <w:tabs>
          <w:tab w:val="left" w:pos="2074"/>
        </w:tabs>
        <w:rPr>
          <w:sz w:val="14"/>
          <w:szCs w:val="14"/>
        </w:rPr>
      </w:pPr>
    </w:p>
    <w:p w:rsidR="0032525E" w:rsidRDefault="001F424A" w:rsidP="0032525E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  <w:r>
        <w:rPr>
          <w:rFonts w:cs="GE SS Two Light"/>
          <w:noProof/>
          <w:color w:val="FFFFFF"/>
          <w:sz w:val="40"/>
          <w:szCs w:val="4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72" type="#_x0000_t176" style="position:absolute;left:0;text-align:left;margin-left:0;margin-top:15.7pt;width:507pt;height:114.75pt;z-index:251808256;mso-position-horizontal:center" strokeweight="1.5pt">
            <v:fill opacity="53740f"/>
            <v:textbox style="mso-next-textbox:#_x0000_s1472">
              <w:txbxContent>
                <w:p w:rsidR="00932596" w:rsidRPr="003E3B03" w:rsidRDefault="00932596" w:rsidP="008767BD">
                  <w:pPr>
                    <w:rPr>
                      <w:rFonts w:asciiTheme="minorBidi" w:hAnsiTheme="minorBidi" w:cs="PT Bold Heading"/>
                      <w:sz w:val="32"/>
                      <w:szCs w:val="32"/>
                      <w:u w:val="single"/>
                      <w:rtl/>
                      <w:lang w:bidi="ar-BH"/>
                    </w:rPr>
                  </w:pPr>
                  <w:r w:rsidRPr="003E3B03">
                    <w:rPr>
                      <w:rFonts w:asciiTheme="minorBidi" w:hAnsiTheme="minorBidi" w:cs="PT Bold Heading"/>
                      <w:sz w:val="32"/>
                      <w:szCs w:val="32"/>
                      <w:u w:val="single"/>
                      <w:rtl/>
                      <w:lang w:bidi="ar-BH"/>
                    </w:rPr>
                    <w:t>ملاحظات مهمة قبل البدء :</w:t>
                  </w:r>
                </w:p>
                <w:p w:rsidR="00932596" w:rsidRPr="00F37646" w:rsidRDefault="00932596" w:rsidP="00932596">
                  <w:pPr>
                    <w:ind w:left="360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  <w:lang w:bidi="ar-BH"/>
                    </w:rPr>
                  </w:pPr>
                </w:p>
                <w:p w:rsidR="00932596" w:rsidRPr="00DC29A1" w:rsidRDefault="00932596" w:rsidP="00DC29A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9" w:hanging="283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lang w:bidi="ar-BH"/>
                    </w:rPr>
                  </w:pPr>
                  <w:r w:rsidRPr="00DC29A1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جميع الملفات المتعلقة بالامتحان سوف تجدها في المسار الآتي :</w:t>
                  </w:r>
                  <w:r w:rsidR="008767BD" w:rsidRPr="00DC29A1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lang w:bidi="ar-BH"/>
                    </w:rPr>
                    <w:t xml:space="preserve"> </w:t>
                  </w:r>
                  <w:r w:rsidRPr="00DC29A1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BH"/>
                    </w:rPr>
                    <w:t xml:space="preserve">D:\ </w:t>
                  </w:r>
                  <w:r w:rsidR="00DC29A1" w:rsidRPr="00DC29A1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BH"/>
                    </w:rPr>
                    <w:t>DEC</w:t>
                  </w:r>
                  <w:r w:rsidR="00C00023" w:rsidRPr="00DC29A1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BH"/>
                    </w:rPr>
                    <w:t>15</w:t>
                  </w:r>
                  <w:r w:rsidR="00D23182" w:rsidRPr="00DC29A1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BH"/>
                    </w:rPr>
                    <w:t>-211</w:t>
                  </w:r>
                </w:p>
                <w:p w:rsidR="00932596" w:rsidRPr="008767BD" w:rsidRDefault="00932596" w:rsidP="008767BD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9" w:hanging="283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</w:pPr>
                  <w:r w:rsidRPr="008767BD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 xml:space="preserve">انسخ </w:t>
                  </w:r>
                  <w:r w:rsidR="00A13955" w:rsidRPr="003E3B03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BH"/>
                    </w:rPr>
                    <w:t>المشروع الأول</w:t>
                  </w:r>
                  <w:r w:rsidR="00BF1087" w:rsidRPr="003E3B03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u w:val="single"/>
                      <w:lang w:bidi="ar-BH"/>
                    </w:rPr>
                    <w:t xml:space="preserve"> VB1 </w:t>
                  </w:r>
                  <w:r w:rsidRPr="008767BD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 xml:space="preserve"> إلى مجلد جديد باس</w:t>
                  </w:r>
                  <w:r w:rsidR="008767BD" w:rsidRPr="008767BD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م نهائي متبوعاً برقمك الأكاديمي</w:t>
                  </w:r>
                </w:p>
                <w:p w:rsidR="00932596" w:rsidRPr="00F37646" w:rsidRDefault="00932596" w:rsidP="00932596">
                  <w:pPr>
                    <w:ind w:left="720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</w:p>
                <w:p w:rsidR="00932596" w:rsidRPr="00F37646" w:rsidRDefault="00932596" w:rsidP="00932596">
                  <w:pPr>
                    <w:ind w:left="360"/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</w:p>
                <w:p w:rsidR="00932596" w:rsidRPr="00F37646" w:rsidRDefault="00932596" w:rsidP="00932596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lang w:bidi="ar-BH"/>
                    </w:rPr>
                  </w:pPr>
                </w:p>
                <w:p w:rsidR="00932596" w:rsidRPr="00F37646" w:rsidRDefault="00932596" w:rsidP="00932596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  <w:p w:rsidR="00932596" w:rsidRPr="00F37646" w:rsidRDefault="00932596" w:rsidP="0093259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ar-BH"/>
                    </w:rPr>
                  </w:pPr>
                  <w:r w:rsidRPr="00F37646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BH"/>
                    </w:rPr>
                    <w:t>لا تغضب</w:t>
                  </w:r>
                </w:p>
                <w:p w:rsidR="00932596" w:rsidRPr="00F37646" w:rsidRDefault="00932596" w:rsidP="0093259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92154" w:rsidRDefault="00B92154" w:rsidP="0032525E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B92154" w:rsidRDefault="00B92154" w:rsidP="0032525E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B92154" w:rsidRDefault="00B92154" w:rsidP="0032525E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B92154" w:rsidRDefault="00B92154" w:rsidP="0032525E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B92154" w:rsidRDefault="00B92154" w:rsidP="0032525E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A55B07" w:rsidRDefault="001F424A" w:rsidP="0032525E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  <w:r>
        <w:rPr>
          <w:rFonts w:cs="GE SS Two Light"/>
          <w:noProof/>
          <w:color w:val="FFFFFF"/>
          <w:sz w:val="40"/>
          <w:szCs w:val="40"/>
          <w:rtl/>
        </w:rPr>
        <w:pict>
          <v:roundrect id="_x0000_s1477" style="position:absolute;left:0;text-align:left;margin-left:105.25pt;margin-top:2.95pt;width:242pt;height:38.25pt;z-index:251810304" arcsize="10923f" fillcolor="#d8d8d8 [2732]" strokecolor="black [3213]">
            <v:textbox style="mso-next-textbox:#_x0000_s1477" inset="0,0,0,0">
              <w:txbxContent>
                <w:p w:rsidR="00932596" w:rsidRPr="008767BD" w:rsidRDefault="00932596" w:rsidP="008767BD">
                  <w:pPr>
                    <w:jc w:val="center"/>
                    <w:rPr>
                      <w:rFonts w:cs="PT Bold Heading"/>
                      <w:sz w:val="36"/>
                      <w:szCs w:val="36"/>
                      <w:rtl/>
                      <w:lang w:bidi="ar-BH"/>
                    </w:rPr>
                  </w:pPr>
                  <w:r w:rsidRPr="008767BD"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>السؤال الأول:التصميم</w:t>
                  </w:r>
                </w:p>
              </w:txbxContent>
            </v:textbox>
            <w10:wrap anchorx="page"/>
          </v:roundrect>
        </w:pict>
      </w:r>
    </w:p>
    <w:p w:rsidR="00932596" w:rsidRPr="00411E12" w:rsidRDefault="00932596" w:rsidP="00932596">
      <w:pPr>
        <w:ind w:left="-514"/>
        <w:rPr>
          <w:rFonts w:ascii="Agency FB" w:hAnsi="Agency FB"/>
          <w:sz w:val="26"/>
          <w:lang w:bidi="ar-EG"/>
        </w:rPr>
      </w:pPr>
    </w:p>
    <w:p w:rsidR="00932596" w:rsidRPr="00AD7195" w:rsidRDefault="00932596" w:rsidP="00932596">
      <w:pPr>
        <w:rPr>
          <w:rFonts w:asciiTheme="minorBidi" w:hAnsiTheme="minorBidi" w:cstheme="minorBidi"/>
          <w:sz w:val="26"/>
          <w:lang w:bidi="ar-EG"/>
        </w:rPr>
      </w:pPr>
    </w:p>
    <w:p w:rsidR="00A55B07" w:rsidRPr="00A55B07" w:rsidRDefault="00A55B07" w:rsidP="00E43E30">
      <w:pPr>
        <w:shd w:val="clear" w:color="auto" w:fill="FFFFFF"/>
        <w:spacing w:line="360" w:lineRule="auto"/>
        <w:ind w:left="-518" w:right="-547"/>
        <w:jc w:val="lowKashida"/>
        <w:rPr>
          <w:rFonts w:asciiTheme="minorBidi" w:hAnsiTheme="minorBidi" w:cstheme="minorBidi"/>
          <w:bCs/>
          <w:sz w:val="14"/>
          <w:szCs w:val="12"/>
          <w:lang w:bidi="ar-EG"/>
        </w:rPr>
      </w:pPr>
    </w:p>
    <w:p w:rsidR="00932596" w:rsidRPr="008767BD" w:rsidRDefault="00932596" w:rsidP="00B24D41">
      <w:pPr>
        <w:shd w:val="clear" w:color="auto" w:fill="FFFFFF"/>
        <w:spacing w:line="360" w:lineRule="auto"/>
        <w:ind w:left="-518" w:right="-547"/>
        <w:jc w:val="lowKashida"/>
        <w:rPr>
          <w:rFonts w:asciiTheme="minorBidi" w:hAnsiTheme="minorBidi" w:cstheme="minorBidi"/>
          <w:bCs/>
          <w:sz w:val="36"/>
          <w:szCs w:val="32"/>
          <w:rtl/>
          <w:lang w:bidi="ar-EG"/>
        </w:rPr>
      </w:pPr>
      <w:r w:rsidRPr="008767BD">
        <w:rPr>
          <w:rFonts w:asciiTheme="minorBidi" w:hAnsiTheme="minorBidi" w:cstheme="minorBidi"/>
          <w:bCs/>
          <w:sz w:val="36"/>
          <w:szCs w:val="32"/>
          <w:rtl/>
          <w:lang w:bidi="ar-EG"/>
        </w:rPr>
        <w:t xml:space="preserve">شغل برنامج </w:t>
      </w:r>
      <w:r w:rsidRPr="00557CE1">
        <w:rPr>
          <w:rFonts w:asciiTheme="minorBidi" w:hAnsiTheme="minorBidi" w:cstheme="minorBidi"/>
          <w:b/>
          <w:sz w:val="32"/>
          <w:szCs w:val="28"/>
          <w:lang w:bidi="ar-EG"/>
        </w:rPr>
        <w:t>Microsoft Visual Studio 2005</w:t>
      </w:r>
      <w:r w:rsidR="008767BD" w:rsidRPr="008767BD">
        <w:rPr>
          <w:rFonts w:asciiTheme="minorBidi" w:hAnsiTheme="minorBidi" w:cstheme="minorBidi" w:hint="cs"/>
          <w:bCs/>
          <w:sz w:val="36"/>
          <w:szCs w:val="32"/>
          <w:rtl/>
          <w:lang w:bidi="ar-EG"/>
        </w:rPr>
        <w:t xml:space="preserve"> </w:t>
      </w:r>
      <w:r w:rsidR="00B24D41" w:rsidRPr="008767BD">
        <w:rPr>
          <w:rFonts w:asciiTheme="minorBidi" w:hAnsiTheme="minorBidi" w:cstheme="minorBidi"/>
          <w:bCs/>
          <w:sz w:val="36"/>
          <w:szCs w:val="32"/>
          <w:rtl/>
          <w:lang w:bidi="ar-EG"/>
        </w:rPr>
        <w:t>وانش</w:t>
      </w:r>
      <w:r w:rsidR="00B24D41" w:rsidRPr="008767BD">
        <w:rPr>
          <w:rFonts w:asciiTheme="minorBidi" w:hAnsiTheme="minorBidi" w:cstheme="minorBidi" w:hint="cs"/>
          <w:bCs/>
          <w:sz w:val="36"/>
          <w:szCs w:val="32"/>
          <w:rtl/>
          <w:lang w:bidi="ar-EG"/>
        </w:rPr>
        <w:t>ئ</w:t>
      </w:r>
      <w:r w:rsidRPr="008767BD">
        <w:rPr>
          <w:rFonts w:asciiTheme="minorBidi" w:hAnsiTheme="minorBidi" w:cstheme="minorBidi"/>
          <w:bCs/>
          <w:sz w:val="36"/>
          <w:szCs w:val="32"/>
          <w:rtl/>
          <w:lang w:bidi="ar-EG"/>
        </w:rPr>
        <w:t xml:space="preserve"> مشروعاً جديداً باسمك الثلاثي  في مجلدك الخاص بالامتحان على أن يتكون من الآتي:</w:t>
      </w:r>
    </w:p>
    <w:p w:rsidR="00932596" w:rsidRPr="00E93CC7" w:rsidRDefault="00932596" w:rsidP="00F37646">
      <w:pPr>
        <w:shd w:val="clear" w:color="auto" w:fill="DDD9C3"/>
        <w:ind w:left="-518" w:right="-547"/>
        <w:jc w:val="center"/>
        <w:rPr>
          <w:rFonts w:asciiTheme="minorBidi" w:hAnsiTheme="minorBidi" w:cstheme="minorBidi"/>
          <w:bCs/>
          <w:sz w:val="36"/>
          <w:szCs w:val="36"/>
          <w:rtl/>
          <w:lang w:bidi="ar-EG"/>
        </w:rPr>
      </w:pPr>
      <w:r w:rsidRPr="00E93CC7">
        <w:rPr>
          <w:rFonts w:cs="PT Bold Heading"/>
          <w:sz w:val="36"/>
          <w:szCs w:val="36"/>
          <w:rtl/>
          <w:lang w:bidi="ar-BH"/>
        </w:rPr>
        <w:t>أولاً: النموذج</w:t>
      </w:r>
      <w:r w:rsidRPr="00E93CC7">
        <w:rPr>
          <w:rFonts w:asciiTheme="minorBidi" w:hAnsiTheme="minorBidi" w:cstheme="minorBidi"/>
          <w:bCs/>
          <w:sz w:val="36"/>
          <w:szCs w:val="36"/>
          <w:rtl/>
          <w:lang w:bidi="ar-EG"/>
        </w:rPr>
        <w:t xml:space="preserve"> </w:t>
      </w:r>
      <w:r w:rsidRPr="00E93CC7">
        <w:rPr>
          <w:rFonts w:asciiTheme="minorBidi" w:hAnsiTheme="minorBidi" w:cstheme="minorBidi"/>
          <w:b/>
          <w:sz w:val="36"/>
          <w:szCs w:val="36"/>
          <w:lang w:bidi="ar-EG"/>
        </w:rPr>
        <w:t>Form1.vb</w:t>
      </w:r>
    </w:p>
    <w:p w:rsidR="00F224AB" w:rsidRDefault="00F224AB" w:rsidP="00F224AB">
      <w:pPr>
        <w:spacing w:line="360" w:lineRule="auto"/>
        <w:ind w:right="-450"/>
        <w:jc w:val="both"/>
        <w:rPr>
          <w:rFonts w:asciiTheme="minorBidi" w:hAnsiTheme="minorBidi" w:cstheme="minorBidi"/>
          <w:bCs/>
          <w:sz w:val="28"/>
          <w:szCs w:val="28"/>
          <w:lang w:bidi="ar-BH"/>
        </w:rPr>
      </w:pPr>
    </w:p>
    <w:p w:rsidR="00CC2AA5" w:rsidRPr="00E3128A" w:rsidRDefault="00CC2AA5" w:rsidP="00995FA9">
      <w:pPr>
        <w:numPr>
          <w:ilvl w:val="0"/>
          <w:numId w:val="7"/>
        </w:numPr>
        <w:spacing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غير خلفية النموذج إلى </w:t>
      </w:r>
      <w:r w:rsidR="00995FA9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لون من اختيارك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مع تغيير عنوان النموذج إلى (</w:t>
      </w:r>
      <w:r w:rsidR="00995FA9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دائرة الألوان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).</w:t>
      </w:r>
    </w:p>
    <w:p w:rsidR="00CC2AA5" w:rsidRDefault="00CC2AA5" w:rsidP="00995FA9">
      <w:pPr>
        <w:numPr>
          <w:ilvl w:val="0"/>
          <w:numId w:val="7"/>
        </w:numPr>
        <w:spacing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أدرج </w:t>
      </w:r>
      <w:r w:rsidRPr="00E3128A">
        <w:rPr>
          <w:rFonts w:asciiTheme="minorBidi" w:hAnsiTheme="minorBidi" w:cstheme="minorBidi"/>
          <w:bCs/>
          <w:sz w:val="28"/>
          <w:szCs w:val="28"/>
          <w:lang w:bidi="ar-BH"/>
        </w:rPr>
        <w:t>GroupBox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عنوانه (</w:t>
      </w:r>
      <w:r w:rsidR="00995FA9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الألوان الأساسية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) واتجاهه من اليمين إلى اليسار مع تغيير لون خلفيته من اختيارك.</w:t>
      </w:r>
    </w:p>
    <w:p w:rsidR="00797B53" w:rsidRDefault="00797B53" w:rsidP="00797B53">
      <w:pPr>
        <w:spacing w:line="360" w:lineRule="auto"/>
        <w:ind w:right="-450"/>
        <w:jc w:val="both"/>
        <w:rPr>
          <w:rFonts w:asciiTheme="minorBidi" w:hAnsiTheme="minorBidi" w:cstheme="minorBidi"/>
          <w:bCs/>
          <w:sz w:val="28"/>
          <w:szCs w:val="28"/>
          <w:rtl/>
          <w:lang w:bidi="ar-BH"/>
        </w:rPr>
      </w:pPr>
    </w:p>
    <w:p w:rsidR="004F12C5" w:rsidRDefault="004F12C5" w:rsidP="00797B53">
      <w:pPr>
        <w:spacing w:line="360" w:lineRule="auto"/>
        <w:ind w:right="-450"/>
        <w:jc w:val="both"/>
        <w:rPr>
          <w:rFonts w:asciiTheme="minorBidi" w:hAnsiTheme="minorBidi" w:cstheme="minorBidi"/>
          <w:bCs/>
          <w:sz w:val="28"/>
          <w:szCs w:val="28"/>
          <w:rtl/>
          <w:lang w:bidi="ar-BH"/>
        </w:rPr>
      </w:pPr>
    </w:p>
    <w:p w:rsidR="00797B53" w:rsidRDefault="00CC2AA5" w:rsidP="00995FA9">
      <w:pPr>
        <w:numPr>
          <w:ilvl w:val="0"/>
          <w:numId w:val="7"/>
        </w:numPr>
        <w:spacing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lastRenderedPageBreak/>
        <w:t xml:space="preserve">أدرج في </w:t>
      </w:r>
      <w:r w:rsidRPr="00E3128A">
        <w:rPr>
          <w:rFonts w:asciiTheme="minorBidi" w:hAnsiTheme="minorBidi" w:cstheme="minorBidi"/>
          <w:bCs/>
          <w:sz w:val="28"/>
          <w:szCs w:val="28"/>
          <w:lang w:bidi="ar-BH"/>
        </w:rPr>
        <w:t>GroupBox</w:t>
      </w:r>
      <w:r w:rsidR="00797B53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الآتي:</w:t>
      </w:r>
    </w:p>
    <w:p w:rsidR="00CC2AA5" w:rsidRDefault="00CC2AA5" w:rsidP="00D452E5">
      <w:pPr>
        <w:numPr>
          <w:ilvl w:val="0"/>
          <w:numId w:val="19"/>
        </w:numPr>
        <w:spacing w:line="360" w:lineRule="auto"/>
        <w:ind w:left="560" w:right="-450"/>
        <w:jc w:val="both"/>
        <w:rPr>
          <w:rFonts w:asciiTheme="minorBidi" w:hAnsiTheme="minorBidi" w:cstheme="minorBidi"/>
          <w:bCs/>
          <w:sz w:val="28"/>
          <w:szCs w:val="28"/>
          <w:lang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</w:t>
      </w:r>
      <w:r w:rsidR="00995FA9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3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خيارا</w:t>
      </w:r>
      <w:r w:rsidR="00D452E5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ت </w:t>
      </w:r>
      <w:r w:rsidRPr="00E3128A">
        <w:rPr>
          <w:rFonts w:asciiTheme="minorBidi" w:hAnsiTheme="minorBidi" w:cstheme="minorBidi"/>
          <w:bCs/>
          <w:sz w:val="28"/>
          <w:szCs w:val="28"/>
          <w:lang w:bidi="ar-BH"/>
        </w:rPr>
        <w:t>Radio Button</w:t>
      </w:r>
      <w:r w:rsidR="00995FA9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للألوان الأساسية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للاختيار بينها وهي كالتالي</w:t>
      </w:r>
      <w:r w:rsidR="008A6E7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(</w:t>
      </w:r>
      <w:r w:rsidR="00995FA9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أحمر - أصفر - أزرق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) وغير الخصائص التالية لهذه الخيارات:</w:t>
      </w:r>
    </w:p>
    <w:tbl>
      <w:tblPr>
        <w:bidiVisual/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929"/>
      </w:tblGrid>
      <w:tr w:rsidR="00CC2AA5" w:rsidRPr="00E3128A" w:rsidTr="004F12C5">
        <w:trPr>
          <w:trHeight w:val="364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CC2AA5" w:rsidRPr="00E3128A" w:rsidRDefault="00CC2AA5" w:rsidP="006D676E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 w:rsidRPr="00E3128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لون النص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CC2AA5" w:rsidRPr="00E3128A" w:rsidRDefault="00797B53" w:rsidP="006D676E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val="en-GB" w:bidi="ar-BH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val="en-GB" w:bidi="ar-BH"/>
              </w:rPr>
              <w:t>نفس لون الكلمة المكتوبة</w:t>
            </w:r>
          </w:p>
        </w:tc>
      </w:tr>
      <w:tr w:rsidR="00CC2AA5" w:rsidRPr="00E3128A" w:rsidTr="00F224AB">
        <w:trPr>
          <w:trHeight w:val="41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CC2AA5" w:rsidRPr="00E3128A" w:rsidRDefault="000F7ACB" w:rsidP="006D676E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 w:rsidRPr="00E3128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الخط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CC2AA5" w:rsidRPr="00E3128A" w:rsidRDefault="00995FA9" w:rsidP="006D676E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  <w:t>Traditional Arabic</w:t>
            </w:r>
            <w:r w:rsidR="00CC2AA5" w:rsidRPr="00E3128A"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  <w:t>-12-Bold</w:t>
            </w:r>
          </w:p>
        </w:tc>
      </w:tr>
    </w:tbl>
    <w:p w:rsidR="00797B53" w:rsidRPr="00E775EF" w:rsidRDefault="00797B53" w:rsidP="00797B53">
      <w:pPr>
        <w:spacing w:line="360" w:lineRule="auto"/>
        <w:ind w:left="200" w:right="-450"/>
        <w:jc w:val="both"/>
        <w:rPr>
          <w:rFonts w:asciiTheme="minorBidi" w:hAnsiTheme="minorBidi" w:cstheme="minorBidi"/>
          <w:bCs/>
          <w:sz w:val="14"/>
          <w:szCs w:val="14"/>
          <w:lang w:bidi="ar-BH"/>
        </w:rPr>
      </w:pPr>
    </w:p>
    <w:p w:rsidR="00CC2AA5" w:rsidRDefault="008A6E7A" w:rsidP="00797B53">
      <w:pPr>
        <w:numPr>
          <w:ilvl w:val="0"/>
          <w:numId w:val="19"/>
        </w:numPr>
        <w:spacing w:line="360" w:lineRule="auto"/>
        <w:ind w:left="560" w:right="-450"/>
        <w:jc w:val="both"/>
        <w:rPr>
          <w:rFonts w:asciiTheme="minorBidi" w:hAnsiTheme="minorBidi" w:cstheme="minorBidi"/>
          <w:bCs/>
          <w:sz w:val="28"/>
          <w:szCs w:val="28"/>
          <w:rtl/>
          <w:lang w:bidi="ar-BH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أ</w:t>
      </w:r>
      <w:r w:rsidR="00797B53"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درج زراً</w:t>
      </w:r>
      <w:r w:rsidR="00797B53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</w:t>
      </w:r>
      <w:r w:rsidR="00797B53"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بعنوان (</w:t>
      </w:r>
      <w:r w:rsidR="00797B53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معلومات عن اللون</w:t>
      </w:r>
      <w:r w:rsidR="00797B53"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)</w:t>
      </w:r>
      <w:r w:rsidR="00797B53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</w:t>
      </w:r>
      <w:r w:rsidR="00797B53"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وغير الخصائص التالية</w:t>
      </w:r>
      <w:r w:rsidR="00F224AB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له</w:t>
      </w:r>
      <w:r w:rsidR="00797B53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:</w:t>
      </w:r>
    </w:p>
    <w:tbl>
      <w:tblPr>
        <w:bidiVisual/>
        <w:tblW w:w="7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5962"/>
      </w:tblGrid>
      <w:tr w:rsidR="00797B53" w:rsidRPr="00E3128A" w:rsidTr="00797B53">
        <w:trPr>
          <w:trHeight w:val="505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797B53" w:rsidRDefault="00797B53" w:rsidP="009719DA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val="en-GB" w:bidi="ar-BH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val="en-GB" w:bidi="ar-BH"/>
              </w:rPr>
              <w:t>خلفية الزر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797B53" w:rsidRDefault="00797B53" w:rsidP="00797B53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</w:pPr>
            <w:r w:rsidRPr="00E3128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صورة من مجلد (الأزرار) الموجود بمجلد (الصور)</w:t>
            </w:r>
          </w:p>
        </w:tc>
      </w:tr>
      <w:tr w:rsidR="00797B53" w:rsidRPr="00E3128A" w:rsidTr="00F224AB">
        <w:trPr>
          <w:trHeight w:val="349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797B53" w:rsidRDefault="00F93A9A" w:rsidP="00F93A9A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val="en-GB" w:bidi="ar-BH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val="en-GB" w:bidi="ar-BH"/>
              </w:rPr>
              <w:t>نسق</w:t>
            </w:r>
            <w:r w:rsidR="00156402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val="en-GB" w:bidi="ar-BH"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val="en-GB" w:bidi="ar-BH"/>
              </w:rPr>
              <w:t>صورة الخلفية</w:t>
            </w:r>
            <w:r w:rsidR="00156402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val="en-GB" w:bidi="ar-BH"/>
              </w:rPr>
              <w:t xml:space="preserve"> 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797B53" w:rsidRDefault="00363288" w:rsidP="00F93A9A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 xml:space="preserve">اجعل </w:t>
            </w:r>
            <w:r w:rsidR="00F93A9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صورة الخلفية</w:t>
            </w: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 xml:space="preserve"> تظهر في وسط </w:t>
            </w:r>
            <w:r w:rsidR="00FA7E59"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  <w:t>Center</w:t>
            </w: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 xml:space="preserve"> الزر</w:t>
            </w:r>
          </w:p>
        </w:tc>
      </w:tr>
    </w:tbl>
    <w:p w:rsidR="00797B53" w:rsidRPr="00E775EF" w:rsidRDefault="00797B53" w:rsidP="000F7ACB">
      <w:pPr>
        <w:spacing w:line="360" w:lineRule="auto"/>
        <w:ind w:right="-450"/>
        <w:jc w:val="both"/>
        <w:rPr>
          <w:rFonts w:asciiTheme="minorBidi" w:hAnsiTheme="minorBidi" w:cstheme="minorBidi"/>
          <w:bCs/>
          <w:sz w:val="16"/>
          <w:szCs w:val="16"/>
          <w:lang w:bidi="ar-BH"/>
        </w:rPr>
      </w:pPr>
    </w:p>
    <w:p w:rsidR="00CC2AA5" w:rsidRPr="00E3128A" w:rsidRDefault="00CC2AA5" w:rsidP="00797B53">
      <w:pPr>
        <w:numPr>
          <w:ilvl w:val="0"/>
          <w:numId w:val="7"/>
        </w:numPr>
        <w:spacing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اجعل النموذج يظهر في منتصف الشاشة.</w:t>
      </w:r>
    </w:p>
    <w:p w:rsidR="00932596" w:rsidRPr="008767BD" w:rsidRDefault="00932596" w:rsidP="004E7B7E">
      <w:pPr>
        <w:shd w:val="clear" w:color="auto" w:fill="DDD9C3"/>
        <w:ind w:left="-518" w:right="-547"/>
        <w:jc w:val="center"/>
        <w:rPr>
          <w:rFonts w:asciiTheme="minorBidi" w:hAnsiTheme="minorBidi" w:cstheme="minorBidi"/>
          <w:bCs/>
          <w:sz w:val="36"/>
          <w:szCs w:val="36"/>
          <w:lang w:bidi="ar-EG"/>
        </w:rPr>
      </w:pPr>
      <w:r w:rsidRPr="00E93CC7">
        <w:rPr>
          <w:rFonts w:cs="PT Bold Heading"/>
          <w:sz w:val="36"/>
          <w:szCs w:val="36"/>
          <w:rtl/>
          <w:lang w:bidi="ar-BH"/>
        </w:rPr>
        <w:t>ثانياً: النموذج</w:t>
      </w:r>
      <w:r w:rsidRPr="008767BD">
        <w:rPr>
          <w:rFonts w:asciiTheme="minorBidi" w:hAnsiTheme="minorBidi" w:cstheme="minorBidi"/>
          <w:bCs/>
          <w:sz w:val="36"/>
          <w:szCs w:val="36"/>
          <w:rtl/>
          <w:lang w:bidi="ar-EG"/>
        </w:rPr>
        <w:t xml:space="preserve"> </w:t>
      </w:r>
      <w:r w:rsidR="004E7B7E">
        <w:rPr>
          <w:rFonts w:asciiTheme="minorBidi" w:hAnsiTheme="minorBidi" w:cstheme="minorBidi"/>
          <w:b/>
          <w:sz w:val="36"/>
          <w:szCs w:val="36"/>
          <w:lang w:bidi="ar-EG"/>
        </w:rPr>
        <w:t>AllColors</w:t>
      </w:r>
      <w:r w:rsidRPr="008767BD">
        <w:rPr>
          <w:rFonts w:asciiTheme="minorBidi" w:hAnsiTheme="minorBidi" w:cstheme="minorBidi"/>
          <w:b/>
          <w:sz w:val="36"/>
          <w:szCs w:val="36"/>
          <w:lang w:bidi="ar-EG"/>
        </w:rPr>
        <w:t>.vb</w:t>
      </w:r>
    </w:p>
    <w:p w:rsidR="00ED515C" w:rsidRPr="00E3128A" w:rsidRDefault="00ED515C" w:rsidP="007B2B12">
      <w:pPr>
        <w:numPr>
          <w:ilvl w:val="0"/>
          <w:numId w:val="7"/>
        </w:numPr>
        <w:spacing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غير </w:t>
      </w:r>
      <w:r w:rsidRPr="007B2B12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خصائص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هذا النموذج كما يلي:</w:t>
      </w:r>
    </w:p>
    <w:tbl>
      <w:tblPr>
        <w:bidiVisual/>
        <w:tblW w:w="5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3733"/>
      </w:tblGrid>
      <w:tr w:rsidR="00ED515C" w:rsidRPr="00E3128A" w:rsidTr="00F10161">
        <w:trPr>
          <w:trHeight w:val="34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ED515C" w:rsidRPr="00E3128A" w:rsidRDefault="00ED515C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 w:rsidRPr="00E3128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مؤشر الفأرة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D515C" w:rsidRPr="00E3128A" w:rsidRDefault="001A3E32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val="en-GB" w:bidi="ar-BH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lang w:val="en-GB" w:bidi="ar-BH"/>
              </w:rPr>
              <w:t>Hand</w:t>
            </w:r>
          </w:p>
        </w:tc>
      </w:tr>
      <w:tr w:rsidR="00ED515C" w:rsidRPr="00E3128A" w:rsidTr="00017859">
        <w:trPr>
          <w:trHeight w:val="3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ED515C" w:rsidRPr="00E3128A" w:rsidRDefault="00ED515C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 w:rsidRPr="00E3128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الحجم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D515C" w:rsidRPr="00E3128A" w:rsidRDefault="00ED515C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</w:pPr>
            <w:r w:rsidRPr="00E3128A"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  <w:t>350H-400W</w:t>
            </w:r>
          </w:p>
        </w:tc>
      </w:tr>
      <w:tr w:rsidR="00ED515C" w:rsidRPr="00E3128A" w:rsidTr="00017859">
        <w:trPr>
          <w:trHeight w:val="3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ED515C" w:rsidRPr="00E3128A" w:rsidRDefault="00ED515C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 w:rsidRPr="00E3128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 xml:space="preserve">زر </w:t>
            </w: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تصغير</w:t>
            </w:r>
            <w:r w:rsidRPr="00E3128A"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 xml:space="preserve"> النافذة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D515C" w:rsidRPr="00E3128A" w:rsidRDefault="00E47407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تعطيل</w:t>
            </w:r>
          </w:p>
        </w:tc>
      </w:tr>
      <w:tr w:rsidR="001A3E32" w:rsidRPr="00E3128A" w:rsidTr="00017859">
        <w:trPr>
          <w:trHeight w:val="3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A3E32" w:rsidRPr="00E3128A" w:rsidRDefault="00F43DDF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  <w:lang w:bidi="ar-BH"/>
              </w:rPr>
              <w:t>الإطار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A3E32" w:rsidRPr="00E3128A" w:rsidRDefault="00F43DDF" w:rsidP="00F1016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lang w:bidi="ar-BH"/>
              </w:rPr>
              <w:t>FixedDialog</w:t>
            </w:r>
          </w:p>
        </w:tc>
      </w:tr>
    </w:tbl>
    <w:p w:rsidR="00ED515C" w:rsidRPr="00E3128A" w:rsidRDefault="00ED515C" w:rsidP="00F10161">
      <w:pPr>
        <w:numPr>
          <w:ilvl w:val="0"/>
          <w:numId w:val="7"/>
        </w:numPr>
        <w:spacing w:before="240"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ادرج صورة مناسبة </w:t>
      </w:r>
      <w:r w:rsidR="00F43DDF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تعبر عن الألوان 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من مجلد الصور وغير حجمها بما يتناسب مع النموذج بحيث تظهر ممتدة </w:t>
      </w:r>
      <w:r w:rsidRPr="00E3128A">
        <w:rPr>
          <w:rFonts w:asciiTheme="minorBidi" w:hAnsiTheme="minorBidi" w:cstheme="minorBidi"/>
          <w:bCs/>
          <w:sz w:val="28"/>
          <w:szCs w:val="28"/>
          <w:lang w:bidi="ar-BH"/>
        </w:rPr>
        <w:t>Stretch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.</w:t>
      </w:r>
    </w:p>
    <w:p w:rsidR="00ED515C" w:rsidRPr="00E3128A" w:rsidRDefault="00ED515C" w:rsidP="007B2B12">
      <w:pPr>
        <w:numPr>
          <w:ilvl w:val="0"/>
          <w:numId w:val="7"/>
        </w:numPr>
        <w:spacing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ادرج </w:t>
      </w:r>
      <w:r w:rsidRPr="007B2B12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مربع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نص ، وغير خصائصه ليتم إدخال النص على هيئة * وكحد أقصى 6 حروف.</w:t>
      </w:r>
    </w:p>
    <w:p w:rsidR="00ED515C" w:rsidRPr="00E3128A" w:rsidRDefault="00ED515C" w:rsidP="007B2B12">
      <w:pPr>
        <w:numPr>
          <w:ilvl w:val="0"/>
          <w:numId w:val="7"/>
        </w:numPr>
        <w:spacing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 w:rsidRPr="00E3128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عند </w:t>
      </w:r>
      <w:r w:rsidRPr="007B2B12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تنفيذ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البرنامج يظهر ملء الشاشة ، ويعمل أولاً 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عند بدء التشغيل</w:t>
      </w:r>
      <w:r w:rsidRPr="00E3128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>.</w:t>
      </w:r>
    </w:p>
    <w:p w:rsidR="00932596" w:rsidRPr="00E93CC7" w:rsidRDefault="00737A6E" w:rsidP="00E43E30">
      <w:pPr>
        <w:shd w:val="clear" w:color="auto" w:fill="DDD9C3"/>
        <w:ind w:left="-518" w:right="-547"/>
        <w:jc w:val="center"/>
        <w:rPr>
          <w:rFonts w:cs="PT Bold Heading"/>
          <w:sz w:val="36"/>
          <w:szCs w:val="36"/>
          <w:lang w:bidi="ar-BH"/>
        </w:rPr>
      </w:pPr>
      <w:r w:rsidRPr="00E93CC7">
        <w:rPr>
          <w:rFonts w:cs="PT Bold Heading"/>
          <w:sz w:val="36"/>
          <w:szCs w:val="36"/>
          <w:rtl/>
          <w:lang w:bidi="ar-BH"/>
        </w:rPr>
        <w:t>جدد حفظ المشروع وقم بإغلاقه</w:t>
      </w:r>
    </w:p>
    <w:p w:rsidR="008767BD" w:rsidRDefault="001F424A" w:rsidP="00F37646">
      <w:pPr>
        <w:spacing w:line="360" w:lineRule="auto"/>
        <w:ind w:left="720" w:right="-540"/>
        <w:rPr>
          <w:rFonts w:asciiTheme="minorBidi" w:hAnsiTheme="minorBidi" w:cstheme="minorBidi"/>
          <w:bCs/>
          <w:sz w:val="28"/>
          <w:lang w:bidi="ar-BH"/>
        </w:rPr>
      </w:pPr>
      <w:r>
        <w:rPr>
          <w:rFonts w:asciiTheme="minorBidi" w:hAnsiTheme="minorBidi" w:cstheme="minorBidi"/>
          <w:bCs/>
          <w:noProof/>
          <w:sz w:val="28"/>
        </w:rPr>
        <w:pict>
          <v:roundrect id="_x0000_s1499" style="position:absolute;left:0;text-align:left;margin-left:42pt;margin-top:10.85pt;width:342pt;height:38.25pt;z-index:251811328" arcsize="10923f" fillcolor="#d8d8d8 [2732]" strokecolor="black [3213]">
            <v:textbox style="mso-next-textbox:#_x0000_s1499" inset="0,0,0,0">
              <w:txbxContent>
                <w:p w:rsidR="008767BD" w:rsidRPr="008767BD" w:rsidRDefault="008767BD" w:rsidP="008767BD">
                  <w:pPr>
                    <w:jc w:val="center"/>
                    <w:rPr>
                      <w:rFonts w:cs="PT Bold Heading"/>
                      <w:sz w:val="36"/>
                      <w:szCs w:val="36"/>
                      <w:rtl/>
                      <w:lang w:bidi="ar-BH"/>
                    </w:rPr>
                  </w:pPr>
                  <w:r w:rsidRPr="008767BD"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 xml:space="preserve">السؤال </w:t>
                  </w:r>
                  <w:r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>الثاني: كتابة التعليمات البرمجية</w:t>
                  </w:r>
                </w:p>
              </w:txbxContent>
            </v:textbox>
            <w10:wrap anchorx="page"/>
          </v:roundrect>
        </w:pict>
      </w:r>
    </w:p>
    <w:p w:rsidR="008767BD" w:rsidRDefault="008767BD" w:rsidP="00F37646">
      <w:pPr>
        <w:spacing w:line="360" w:lineRule="auto"/>
        <w:ind w:left="720" w:right="-540"/>
        <w:rPr>
          <w:rFonts w:asciiTheme="minorBidi" w:hAnsiTheme="minorBidi" w:cstheme="minorBidi"/>
          <w:bCs/>
          <w:sz w:val="28"/>
          <w:lang w:bidi="ar-BH"/>
        </w:rPr>
      </w:pPr>
    </w:p>
    <w:p w:rsidR="00932596" w:rsidRPr="00932596" w:rsidRDefault="00932596" w:rsidP="00F37646">
      <w:pPr>
        <w:spacing w:line="360" w:lineRule="auto"/>
        <w:ind w:left="720" w:right="-540"/>
        <w:rPr>
          <w:rFonts w:asciiTheme="minorBidi" w:hAnsiTheme="minorBidi" w:cstheme="minorBidi"/>
          <w:bCs/>
          <w:sz w:val="28"/>
          <w:lang w:bidi="ar-BH"/>
        </w:rPr>
      </w:pPr>
    </w:p>
    <w:p w:rsidR="00932596" w:rsidRPr="008767BD" w:rsidRDefault="00932596" w:rsidP="00D226A0">
      <w:pPr>
        <w:shd w:val="clear" w:color="auto" w:fill="FFFFFF"/>
        <w:spacing w:line="360" w:lineRule="auto"/>
        <w:ind w:left="-518" w:right="-547"/>
        <w:jc w:val="lowKashida"/>
        <w:rPr>
          <w:rFonts w:asciiTheme="minorBidi" w:hAnsiTheme="minorBidi" w:cstheme="minorBidi"/>
          <w:b/>
          <w:sz w:val="36"/>
          <w:szCs w:val="32"/>
          <w:rtl/>
          <w:lang w:bidi="ar-EG"/>
        </w:rPr>
      </w:pPr>
      <w:r w:rsidRPr="008767BD">
        <w:rPr>
          <w:rFonts w:asciiTheme="minorBidi" w:hAnsiTheme="minorBidi" w:cstheme="minorBidi"/>
          <w:b/>
          <w:sz w:val="36"/>
          <w:szCs w:val="32"/>
          <w:rtl/>
          <w:lang w:bidi="ar-EG"/>
        </w:rPr>
        <w:t xml:space="preserve">افتح </w:t>
      </w:r>
      <w:r w:rsidR="00D226A0" w:rsidRPr="008767BD">
        <w:rPr>
          <w:rFonts w:asciiTheme="minorBidi" w:hAnsiTheme="minorBidi" w:cstheme="minorBidi" w:hint="cs"/>
          <w:bCs/>
          <w:sz w:val="36"/>
          <w:szCs w:val="32"/>
          <w:u w:val="single"/>
          <w:rtl/>
          <w:lang w:bidi="ar-EG"/>
        </w:rPr>
        <w:t>المشروع الأول</w:t>
      </w:r>
      <w:r w:rsidR="008767BD" w:rsidRPr="008767BD">
        <w:rPr>
          <w:rFonts w:asciiTheme="minorBidi" w:hAnsiTheme="minorBidi" w:cstheme="minorBidi" w:hint="cs"/>
          <w:b/>
          <w:sz w:val="36"/>
          <w:szCs w:val="32"/>
          <w:u w:val="single"/>
          <w:rtl/>
          <w:lang w:bidi="ar-EG"/>
        </w:rPr>
        <w:t xml:space="preserve"> </w:t>
      </w:r>
      <w:r w:rsidR="008767BD" w:rsidRPr="008767BD">
        <w:rPr>
          <w:rFonts w:asciiTheme="minorBidi" w:hAnsiTheme="minorBidi" w:cstheme="minorBidi"/>
          <w:b/>
          <w:sz w:val="36"/>
          <w:szCs w:val="32"/>
          <w:u w:val="single"/>
          <w:lang w:bidi="ar-EG"/>
        </w:rPr>
        <w:t>VB1</w:t>
      </w:r>
      <w:r w:rsidRPr="008767BD">
        <w:rPr>
          <w:rFonts w:asciiTheme="minorBidi" w:hAnsiTheme="minorBidi" w:cstheme="minorBidi"/>
          <w:b/>
          <w:sz w:val="36"/>
          <w:szCs w:val="32"/>
          <w:rtl/>
          <w:lang w:bidi="ar-EG"/>
        </w:rPr>
        <w:t xml:space="preserve"> الموجود في مجلدك الخاص بالامتحان و قم بتنفيذ الآتي:</w:t>
      </w:r>
    </w:p>
    <w:p w:rsidR="00932596" w:rsidRPr="008767BD" w:rsidRDefault="00932596" w:rsidP="00831E24">
      <w:pPr>
        <w:shd w:val="clear" w:color="auto" w:fill="DDD9C3"/>
        <w:ind w:left="-518" w:right="-547"/>
        <w:jc w:val="center"/>
        <w:rPr>
          <w:rFonts w:asciiTheme="minorBidi" w:hAnsiTheme="minorBidi" w:cstheme="minorBidi"/>
          <w:b/>
          <w:sz w:val="36"/>
          <w:szCs w:val="36"/>
          <w:lang w:bidi="ar-EG"/>
        </w:rPr>
      </w:pPr>
      <w:r w:rsidRPr="008767BD">
        <w:rPr>
          <w:rFonts w:asciiTheme="minorBidi" w:hAnsiTheme="minorBidi" w:cstheme="minorBidi"/>
          <w:bCs/>
          <w:sz w:val="36"/>
          <w:szCs w:val="36"/>
          <w:rtl/>
          <w:lang w:bidi="ar-EG"/>
        </w:rPr>
        <w:t>النموذج</w:t>
      </w:r>
      <w:r w:rsidRPr="008767BD">
        <w:rPr>
          <w:rFonts w:asciiTheme="minorBidi" w:hAnsiTheme="minorBidi" w:cstheme="minorBidi"/>
          <w:b/>
          <w:sz w:val="36"/>
          <w:szCs w:val="36"/>
          <w:rtl/>
          <w:lang w:bidi="ar-EG"/>
        </w:rPr>
        <w:t xml:space="preserve"> </w:t>
      </w:r>
      <w:r w:rsidRPr="008767BD">
        <w:rPr>
          <w:rFonts w:asciiTheme="minorBidi" w:hAnsiTheme="minorBidi" w:cstheme="minorBidi"/>
          <w:b/>
          <w:sz w:val="36"/>
          <w:szCs w:val="36"/>
          <w:lang w:bidi="ar-EG"/>
        </w:rPr>
        <w:t>Q1.VB</w:t>
      </w:r>
    </w:p>
    <w:p w:rsidR="00114D56" w:rsidRPr="000E4BAF" w:rsidRDefault="00114D56" w:rsidP="00F10161">
      <w:pPr>
        <w:numPr>
          <w:ilvl w:val="0"/>
          <w:numId w:val="7"/>
        </w:numPr>
        <w:spacing w:before="240" w:line="360" w:lineRule="auto"/>
        <w:ind w:left="0" w:right="-450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عند تنفيذ البرنامج </w:t>
      </w:r>
      <w:r w:rsidRPr="003965F1">
        <w:rPr>
          <w:rFonts w:asciiTheme="minorBidi" w:hAnsiTheme="minorBidi" w:cstheme="minorBidi"/>
          <w:b/>
          <w:sz w:val="28"/>
          <w:szCs w:val="28"/>
          <w:u w:val="single"/>
          <w:lang w:bidi="ar-BH"/>
        </w:rPr>
        <w:t>Load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يتم تغيير عنوان النموذج إلى (</w:t>
      </w:r>
      <w:r w:rsidR="00BC24A7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الأعداد الزوجية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).</w:t>
      </w:r>
    </w:p>
    <w:p w:rsidR="00114D56" w:rsidRPr="00CB7C4C" w:rsidRDefault="00114D56" w:rsidP="00D34ABC">
      <w:pPr>
        <w:numPr>
          <w:ilvl w:val="0"/>
          <w:numId w:val="7"/>
        </w:numPr>
        <w:spacing w:line="360" w:lineRule="auto"/>
        <w:ind w:left="0" w:right="-450" w:hanging="574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lastRenderedPageBreak/>
        <w:t xml:space="preserve">عند تحريك مؤشر الفأرة </w:t>
      </w:r>
      <w:r w:rsidRPr="00156402">
        <w:rPr>
          <w:rFonts w:asciiTheme="minorBidi" w:hAnsiTheme="minorBidi" w:cstheme="minorBidi"/>
          <w:b/>
          <w:sz w:val="28"/>
          <w:szCs w:val="28"/>
          <w:u w:val="single"/>
          <w:lang w:bidi="ar-BH"/>
        </w:rPr>
        <w:t>MouseMove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على النموذج يتم </w:t>
      </w:r>
      <w:r w:rsidR="000219A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تفعيل زري "حذف" و"مسح"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.</w:t>
      </w:r>
    </w:p>
    <w:p w:rsidR="00114D56" w:rsidRDefault="00114D56" w:rsidP="00D34ABC">
      <w:pPr>
        <w:numPr>
          <w:ilvl w:val="0"/>
          <w:numId w:val="7"/>
        </w:numPr>
        <w:spacing w:line="360" w:lineRule="auto"/>
        <w:ind w:left="0" w:right="-450" w:hanging="574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عند الضغط المفرد </w:t>
      </w:r>
      <w:r w:rsidRPr="00E93CC7">
        <w:rPr>
          <w:rFonts w:asciiTheme="minorBidi" w:hAnsiTheme="minorBidi" w:cstheme="minorBidi"/>
          <w:b/>
          <w:sz w:val="28"/>
          <w:szCs w:val="28"/>
          <w:u w:val="single"/>
          <w:lang w:bidi="ar-BH"/>
        </w:rPr>
        <w:t>Click</w:t>
      </w:r>
      <w:r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على زر </w:t>
      </w:r>
      <w:r w:rsidRPr="00E93CC7">
        <w:rPr>
          <w:rFonts w:asciiTheme="minorBidi" w:hAnsiTheme="minorBidi" w:cstheme="minorBidi" w:hint="cs"/>
          <w:bCs/>
          <w:sz w:val="28"/>
          <w:szCs w:val="28"/>
          <w:u w:val="single"/>
          <w:rtl/>
          <w:lang w:bidi="ar-BH"/>
        </w:rPr>
        <w:t xml:space="preserve">الأعداد </w:t>
      </w:r>
      <w:r w:rsidR="00065710" w:rsidRPr="00E93CC7">
        <w:rPr>
          <w:rFonts w:asciiTheme="minorBidi" w:hAnsiTheme="minorBidi" w:cstheme="minorBidi" w:hint="cs"/>
          <w:bCs/>
          <w:sz w:val="28"/>
          <w:szCs w:val="28"/>
          <w:u w:val="single"/>
          <w:rtl/>
          <w:lang w:bidi="ar-BH"/>
        </w:rPr>
        <w:t>الزوجية</w:t>
      </w:r>
      <w:r w:rsidR="00E93CC7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يتم إظهار الأعداد </w:t>
      </w:r>
      <w:r w:rsidR="00065710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الزوجية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التي تقع بين</w:t>
      </w:r>
      <w:r w:rsidR="00D34ABC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       1 و</w:t>
      </w:r>
      <w:r w:rsidR="00D34ABC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30 في</w:t>
      </w:r>
      <w:r>
        <w:rPr>
          <w:rFonts w:asciiTheme="minorBidi" w:hAnsiTheme="minorBidi" w:cstheme="minorBidi"/>
          <w:bCs/>
          <w:sz w:val="28"/>
          <w:szCs w:val="28"/>
          <w:lang w:bidi="ar-BH"/>
        </w:rPr>
        <w:t>ListBox1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على أن يتم إظهار مجموع هذه الأرقام من خلال رسالة باستخدام </w:t>
      </w:r>
      <w:r w:rsidR="00E93CC7">
        <w:rPr>
          <w:rFonts w:asciiTheme="minorBidi" w:hAnsiTheme="minorBidi" w:cstheme="minorBidi"/>
          <w:bCs/>
          <w:sz w:val="28"/>
          <w:szCs w:val="28"/>
          <w:lang w:bidi="ar-BH"/>
        </w:rPr>
        <w:t xml:space="preserve"> </w:t>
      </w:r>
      <w:r>
        <w:rPr>
          <w:rFonts w:asciiTheme="minorBidi" w:hAnsiTheme="minorBidi" w:cstheme="minorBidi"/>
          <w:bCs/>
          <w:sz w:val="28"/>
          <w:szCs w:val="28"/>
          <w:lang w:bidi="ar-BH"/>
        </w:rPr>
        <w:t>For\Next\Step</w:t>
      </w:r>
      <w:r w:rsidR="00E93CC7" w:rsidRPr="00E93CC7">
        <w:rPr>
          <w:rFonts w:asciiTheme="minorBidi" w:hAnsiTheme="minorBidi" w:cstheme="minorBidi" w:hint="cs"/>
          <w:bCs/>
          <w:sz w:val="32"/>
          <w:szCs w:val="32"/>
          <w:rtl/>
          <w:lang w:bidi="ar-BH"/>
        </w:rPr>
        <w:t xml:space="preserve">  </w:t>
      </w:r>
      <w:r w:rsidR="00E93CC7">
        <w:rPr>
          <w:rFonts w:asciiTheme="minorBidi" w:hAnsiTheme="minorBidi" w:cstheme="minorBidi" w:hint="cs"/>
          <w:bCs/>
          <w:sz w:val="32"/>
          <w:szCs w:val="32"/>
          <w:highlight w:val="lightGray"/>
          <w:rtl/>
          <w:lang w:bidi="ar-BH"/>
        </w:rPr>
        <w:t xml:space="preserve"> </w:t>
      </w:r>
      <w:r w:rsidRPr="00E93CC7">
        <w:rPr>
          <w:rFonts w:asciiTheme="minorBidi" w:hAnsiTheme="minorBidi" w:cstheme="minorBidi" w:hint="cs"/>
          <w:bCs/>
          <w:sz w:val="32"/>
          <w:szCs w:val="32"/>
          <w:highlight w:val="lightGray"/>
          <w:u w:val="single"/>
          <w:rtl/>
          <w:lang w:bidi="ar-BH"/>
        </w:rPr>
        <w:t xml:space="preserve">باستخدام </w:t>
      </w:r>
      <w:r w:rsidRPr="00E93CC7">
        <w:rPr>
          <w:rFonts w:asciiTheme="minorBidi" w:hAnsiTheme="minorBidi" w:cstheme="minorBidi" w:hint="cs"/>
          <w:bCs/>
          <w:sz w:val="32"/>
          <w:szCs w:val="32"/>
          <w:highlight w:val="lightGray"/>
          <w:u w:val="single"/>
          <w:rtl/>
          <w:lang w:val="en-GB" w:bidi="ar-BH"/>
        </w:rPr>
        <w:t>المتغيرات المناسبة</w:t>
      </w:r>
      <w:r w:rsidRPr="005426A7">
        <w:rPr>
          <w:rFonts w:asciiTheme="minorBidi" w:hAnsiTheme="minorBidi" w:cstheme="minorBidi" w:hint="cs"/>
          <w:bCs/>
          <w:sz w:val="32"/>
          <w:szCs w:val="32"/>
          <w:rtl/>
          <w:lang w:val="en-GB" w:bidi="ar-BH"/>
        </w:rPr>
        <w:t>.</w:t>
      </w:r>
    </w:p>
    <w:p w:rsidR="005C165D" w:rsidRPr="005C165D" w:rsidRDefault="005C165D" w:rsidP="00D34ABC">
      <w:pPr>
        <w:numPr>
          <w:ilvl w:val="0"/>
          <w:numId w:val="7"/>
        </w:numPr>
        <w:spacing w:line="360" w:lineRule="auto"/>
        <w:ind w:left="0" w:right="-450" w:hanging="574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 w:rsidRPr="00E43E30">
        <w:rPr>
          <w:rFonts w:asciiTheme="minorBidi" w:hAnsiTheme="minorBidi" w:cstheme="minorBidi"/>
          <w:bCs/>
          <w:sz w:val="28"/>
          <w:szCs w:val="28"/>
          <w:rtl/>
          <w:lang w:val="en-GB" w:bidi="ar-BH"/>
        </w:rPr>
        <w:t>عند</w:t>
      </w:r>
      <w:r w:rsidRPr="005C165D">
        <w:rPr>
          <w:rFonts w:asciiTheme="minorBidi" w:hAnsiTheme="minorBidi" w:cstheme="minorBidi"/>
          <w:bCs/>
          <w:sz w:val="28"/>
          <w:szCs w:val="28"/>
          <w:rtl/>
          <w:lang w:val="en-GB" w:bidi="ar-BH"/>
        </w:rPr>
        <w:t xml:space="preserve"> الضغط المفرد </w:t>
      </w:r>
      <w:r w:rsidRPr="00E93CC7">
        <w:rPr>
          <w:rFonts w:asciiTheme="minorBidi" w:hAnsiTheme="minorBidi" w:cstheme="minorBidi"/>
          <w:b/>
          <w:sz w:val="28"/>
          <w:szCs w:val="28"/>
          <w:u w:val="single"/>
          <w:lang w:val="en-GB" w:bidi="ar-BH"/>
        </w:rPr>
        <w:t>Click</w:t>
      </w:r>
      <w:r w:rsidRPr="005C165D">
        <w:rPr>
          <w:rFonts w:asciiTheme="minorBidi" w:hAnsiTheme="minorBidi" w:cstheme="minorBidi"/>
          <w:bCs/>
          <w:sz w:val="28"/>
          <w:szCs w:val="28"/>
          <w:rtl/>
          <w:lang w:val="en-GB" w:bidi="ar-BH"/>
        </w:rPr>
        <w:t xml:space="preserve"> بالفأرة على الزر </w:t>
      </w:r>
      <w:r w:rsidRPr="00E93CC7">
        <w:rPr>
          <w:rFonts w:asciiTheme="minorBidi" w:hAnsiTheme="minorBidi" w:cstheme="minorBidi" w:hint="cs"/>
          <w:bCs/>
          <w:sz w:val="28"/>
          <w:szCs w:val="28"/>
          <w:u w:val="single"/>
          <w:rtl/>
          <w:lang w:val="en-GB" w:bidi="ar-BH"/>
        </w:rPr>
        <w:t>حذف</w:t>
      </w:r>
      <w:r w:rsidRPr="005C165D">
        <w:rPr>
          <w:rFonts w:asciiTheme="minorBidi" w:hAnsiTheme="minorBidi" w:cstheme="minorBidi"/>
          <w:bCs/>
          <w:sz w:val="28"/>
          <w:szCs w:val="28"/>
          <w:rtl/>
          <w:lang w:val="en-GB" w:bidi="ar-BH"/>
        </w:rPr>
        <w:t xml:space="preserve"> : يتم 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حذف الرقم </w:t>
      </w:r>
      <w:r w:rsidR="000219AA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>الثالث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من </w:t>
      </w:r>
      <w:r w:rsidRPr="005C165D">
        <w:rPr>
          <w:rFonts w:asciiTheme="minorBidi" w:hAnsiTheme="minorBidi" w:cstheme="minorBidi"/>
          <w:bCs/>
          <w:sz w:val="28"/>
          <w:szCs w:val="28"/>
          <w:lang w:val="en-GB" w:bidi="ar-BH"/>
        </w:rPr>
        <w:t>ListBox1</w:t>
      </w:r>
      <w:r w:rsidRPr="005C165D">
        <w:rPr>
          <w:rFonts w:asciiTheme="minorBidi" w:hAnsiTheme="minorBidi" w:cstheme="minorBidi"/>
          <w:bCs/>
          <w:sz w:val="28"/>
          <w:szCs w:val="28"/>
          <w:rtl/>
          <w:lang w:val="en-GB" w:bidi="ar-BH"/>
        </w:rPr>
        <w:t>.</w:t>
      </w:r>
    </w:p>
    <w:p w:rsidR="005C165D" w:rsidRPr="005C165D" w:rsidRDefault="005C165D" w:rsidP="00D34ABC">
      <w:pPr>
        <w:numPr>
          <w:ilvl w:val="0"/>
          <w:numId w:val="7"/>
        </w:numPr>
        <w:spacing w:line="360" w:lineRule="auto"/>
        <w:ind w:left="0" w:right="-450" w:hanging="574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عند الضغط المفرد </w:t>
      </w:r>
      <w:r w:rsidRPr="00E93CC7">
        <w:rPr>
          <w:rFonts w:asciiTheme="minorBidi" w:hAnsiTheme="minorBidi" w:cstheme="minorBidi"/>
          <w:b/>
          <w:sz w:val="28"/>
          <w:szCs w:val="28"/>
          <w:u w:val="single"/>
          <w:lang w:val="en-GB" w:bidi="ar-BH"/>
        </w:rPr>
        <w:t>Click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بالفأرة على الزر </w:t>
      </w:r>
      <w:r w:rsidRPr="00E93CC7">
        <w:rPr>
          <w:rFonts w:asciiTheme="minorBidi" w:hAnsiTheme="minorBidi" w:cstheme="minorBidi" w:hint="cs"/>
          <w:bCs/>
          <w:sz w:val="28"/>
          <w:szCs w:val="28"/>
          <w:u w:val="single"/>
          <w:rtl/>
          <w:lang w:val="en-GB" w:bidi="ar-BH"/>
        </w:rPr>
        <w:t>مسح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يتم مسح محتويات </w:t>
      </w:r>
      <w:r w:rsidRPr="005C165D">
        <w:rPr>
          <w:rFonts w:asciiTheme="minorBidi" w:hAnsiTheme="minorBidi" w:cstheme="minorBidi"/>
          <w:bCs/>
          <w:sz w:val="28"/>
          <w:szCs w:val="28"/>
          <w:lang w:val="en-GB" w:bidi="ar-BH"/>
        </w:rPr>
        <w:t>ListBox1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>.</w:t>
      </w:r>
    </w:p>
    <w:p w:rsidR="00114D56" w:rsidRPr="00E43E30" w:rsidRDefault="00114D56" w:rsidP="00D34ABC">
      <w:pPr>
        <w:numPr>
          <w:ilvl w:val="0"/>
          <w:numId w:val="7"/>
        </w:numPr>
        <w:spacing w:line="360" w:lineRule="auto"/>
        <w:ind w:left="0" w:right="-450" w:hanging="574"/>
        <w:jc w:val="both"/>
        <w:rPr>
          <w:rFonts w:asciiTheme="minorBidi" w:hAnsiTheme="minorBidi" w:cstheme="minorBidi"/>
          <w:bCs/>
          <w:sz w:val="28"/>
          <w:szCs w:val="28"/>
          <w:lang w:val="en-GB" w:bidi="ar-BH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عند الضغط المزدوج </w:t>
      </w:r>
      <w:r w:rsidRPr="00E93CC7">
        <w:rPr>
          <w:rFonts w:asciiTheme="minorBidi" w:hAnsiTheme="minorBidi" w:cstheme="minorBidi"/>
          <w:b/>
          <w:sz w:val="28"/>
          <w:szCs w:val="28"/>
          <w:u w:val="single"/>
          <w:lang w:val="en-GB" w:bidi="ar-BH"/>
        </w:rPr>
        <w:t>DoubleClick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بالفأرة على </w:t>
      </w:r>
      <w:r w:rsidRPr="00E93CC7">
        <w:rPr>
          <w:rFonts w:asciiTheme="minorBidi" w:hAnsiTheme="minorBidi" w:cstheme="minorBidi" w:hint="cs"/>
          <w:bCs/>
          <w:sz w:val="28"/>
          <w:szCs w:val="28"/>
          <w:u w:val="single"/>
          <w:rtl/>
          <w:lang w:val="en-GB" w:bidi="ar-BH"/>
        </w:rPr>
        <w:t>النموذج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يتم الانتقال إلى النموذج </w:t>
      </w:r>
      <w:r w:rsidRPr="005C165D">
        <w:rPr>
          <w:rFonts w:asciiTheme="minorBidi" w:hAnsiTheme="minorBidi" w:cstheme="minorBidi"/>
          <w:bCs/>
          <w:sz w:val="28"/>
          <w:szCs w:val="28"/>
          <w:lang w:val="en-GB" w:bidi="ar-BH"/>
        </w:rPr>
        <w:t>Q2.vb</w:t>
      </w:r>
      <w:r w:rsidRPr="005C165D"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 مع عدم السماح بالتعامل مع النماذج الأخرى.</w:t>
      </w:r>
    </w:p>
    <w:p w:rsidR="00932596" w:rsidRPr="008767BD" w:rsidRDefault="00932596" w:rsidP="00831E24">
      <w:pPr>
        <w:shd w:val="clear" w:color="auto" w:fill="DDD9C3"/>
        <w:ind w:left="-518" w:right="-547"/>
        <w:jc w:val="center"/>
        <w:rPr>
          <w:rFonts w:asciiTheme="minorBidi" w:hAnsiTheme="minorBidi" w:cstheme="minorBidi"/>
          <w:b/>
          <w:sz w:val="36"/>
          <w:szCs w:val="36"/>
          <w:lang w:bidi="ar-EG"/>
        </w:rPr>
      </w:pPr>
      <w:r w:rsidRPr="008767BD">
        <w:rPr>
          <w:rFonts w:asciiTheme="minorBidi" w:hAnsiTheme="minorBidi" w:cstheme="minorBidi"/>
          <w:bCs/>
          <w:sz w:val="36"/>
          <w:szCs w:val="36"/>
          <w:rtl/>
          <w:lang w:bidi="ar-EG"/>
        </w:rPr>
        <w:t>النموذج</w:t>
      </w:r>
      <w:r w:rsidRPr="008767BD">
        <w:rPr>
          <w:rFonts w:asciiTheme="minorBidi" w:hAnsiTheme="minorBidi" w:cstheme="minorBidi"/>
          <w:b/>
          <w:sz w:val="36"/>
          <w:szCs w:val="36"/>
          <w:rtl/>
          <w:lang w:bidi="ar-EG"/>
        </w:rPr>
        <w:t xml:space="preserve"> </w:t>
      </w:r>
      <w:r w:rsidRPr="008767BD">
        <w:rPr>
          <w:rFonts w:asciiTheme="minorBidi" w:hAnsiTheme="minorBidi" w:cstheme="minorBidi"/>
          <w:b/>
          <w:sz w:val="36"/>
          <w:szCs w:val="36"/>
          <w:lang w:bidi="ar-EG"/>
        </w:rPr>
        <w:t>Q2.VB</w:t>
      </w:r>
    </w:p>
    <w:p w:rsidR="00932596" w:rsidRPr="00737A6E" w:rsidRDefault="00932596" w:rsidP="005322B1">
      <w:pPr>
        <w:spacing w:line="360" w:lineRule="auto"/>
        <w:rPr>
          <w:rFonts w:asciiTheme="minorBidi" w:hAnsiTheme="minorBidi" w:cstheme="minorBidi"/>
          <w:bCs/>
          <w:sz w:val="16"/>
          <w:szCs w:val="16"/>
          <w:rtl/>
          <w:lang w:bidi="ar-EG"/>
        </w:rPr>
      </w:pPr>
    </w:p>
    <w:p w:rsidR="008E5BFB" w:rsidRDefault="008E5BFB" w:rsidP="00D34ABC">
      <w:pPr>
        <w:numPr>
          <w:ilvl w:val="0"/>
          <w:numId w:val="7"/>
        </w:numPr>
        <w:spacing w:line="360" w:lineRule="auto"/>
        <w:ind w:left="0" w:right="-450" w:hanging="574"/>
        <w:jc w:val="both"/>
        <w:rPr>
          <w:b/>
          <w:bCs/>
          <w:sz w:val="28"/>
          <w:szCs w:val="28"/>
          <w:lang w:bidi="ar-EG"/>
        </w:rPr>
      </w:pPr>
      <w:r w:rsidRPr="008E5BFB">
        <w:rPr>
          <w:rFonts w:ascii="Agency FB" w:hAnsi="Agency FB" w:hint="cs"/>
          <w:b/>
          <w:bCs/>
          <w:sz w:val="32"/>
          <w:szCs w:val="32"/>
          <w:highlight w:val="lightGray"/>
          <w:u w:val="single"/>
          <w:rtl/>
          <w:lang w:bidi="ar-EG"/>
        </w:rPr>
        <w:t>دون استخدام متغيرات</w:t>
      </w:r>
      <w:r w:rsidRPr="009F7F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>يتم تنفيذ الآتي:</w:t>
      </w:r>
    </w:p>
    <w:p w:rsidR="005D1CB7" w:rsidRPr="002C7A9B" w:rsidRDefault="005D1CB7" w:rsidP="008E5BFB">
      <w:pPr>
        <w:numPr>
          <w:ilvl w:val="1"/>
          <w:numId w:val="7"/>
        </w:numPr>
        <w:spacing w:line="360" w:lineRule="auto"/>
        <w:ind w:left="702" w:right="-450"/>
        <w:jc w:val="both"/>
        <w:rPr>
          <w:b/>
          <w:bCs/>
          <w:sz w:val="28"/>
          <w:szCs w:val="28"/>
          <w:lang w:bidi="ar-EG"/>
        </w:rPr>
      </w:pPr>
      <w:r w:rsidRPr="002C7A9B">
        <w:rPr>
          <w:rFonts w:hint="cs"/>
          <w:b/>
          <w:bCs/>
          <w:sz w:val="28"/>
          <w:szCs w:val="28"/>
          <w:rtl/>
          <w:lang w:bidi="ar-BH"/>
        </w:rPr>
        <w:t>عند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</w:t>
      </w:r>
      <w:r w:rsidRPr="001C21C7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الضغط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</w:t>
      </w:r>
      <w:r w:rsidRPr="002C7A9B">
        <w:rPr>
          <w:rFonts w:hint="cs"/>
          <w:b/>
          <w:bCs/>
          <w:sz w:val="28"/>
          <w:szCs w:val="28"/>
          <w:rtl/>
          <w:lang w:bidi="ar-BH"/>
        </w:rPr>
        <w:t>المفرد</w:t>
      </w:r>
      <w:r w:rsidR="003965F1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="003965F1">
        <w:rPr>
          <w:b/>
          <w:bCs/>
          <w:sz w:val="28"/>
          <w:szCs w:val="28"/>
          <w:lang w:bidi="ar-BH"/>
        </w:rPr>
        <w:t xml:space="preserve"> </w:t>
      </w:r>
      <w:r w:rsidRPr="002C7A9B">
        <w:rPr>
          <w:b/>
          <w:bCs/>
          <w:sz w:val="28"/>
          <w:szCs w:val="28"/>
          <w:u w:val="single"/>
          <w:lang w:bidi="ar-EG"/>
        </w:rPr>
        <w:t>Click</w:t>
      </w:r>
      <w:r w:rsidRPr="002C7A9B">
        <w:rPr>
          <w:rFonts w:hint="cs"/>
          <w:b/>
          <w:bCs/>
          <w:sz w:val="28"/>
          <w:szCs w:val="28"/>
          <w:rtl/>
          <w:lang w:bidi="ar-EG"/>
        </w:rPr>
        <w:t>بالفأرة على الزر "</w:t>
      </w:r>
      <w:r w:rsidRPr="002C7A9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احسب </w:t>
      </w:r>
      <w:r w:rsidRPr="002C7A9B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ناتج 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>القسمة</w:t>
      </w:r>
      <w:r w:rsidRPr="002C7A9B">
        <w:rPr>
          <w:rFonts w:hint="cs"/>
          <w:b/>
          <w:bCs/>
          <w:sz w:val="28"/>
          <w:szCs w:val="28"/>
          <w:rtl/>
          <w:lang w:bidi="ar-EG"/>
        </w:rPr>
        <w:t>": يتم تنفيذ الآتي:</w:t>
      </w:r>
    </w:p>
    <w:p w:rsidR="005D1CB7" w:rsidRPr="002C7A9B" w:rsidRDefault="001F424A" w:rsidP="005D1CB7">
      <w:pPr>
        <w:ind w:left="206" w:right="-54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w:pict>
          <v:roundrect id="_x0000_s1508" style="position:absolute;left:0;text-align:left;margin-left:60pt;margin-top:2.45pt;width:292.5pt;height:40.2pt;z-index:251820544" arcsize="10923f">
            <v:textbox>
              <w:txbxContent>
                <w:p w:rsidR="005D1CB7" w:rsidRPr="000F5FDF" w:rsidRDefault="006D676E" w:rsidP="006D676E">
                  <w:pPr>
                    <w:jc w:val="center"/>
                    <w:rPr>
                      <w:b/>
                      <w:bCs/>
                      <w:sz w:val="32"/>
                      <w:szCs w:val="52"/>
                    </w:rPr>
                  </w:pPr>
                  <w:r>
                    <w:rPr>
                      <w:rFonts w:ascii="Agency FB" w:hAnsi="Agency FB" w:cs="Simplified Arabic" w:hint="cs"/>
                      <w:b/>
                      <w:bCs/>
                      <w:sz w:val="36"/>
                      <w:szCs w:val="36"/>
                      <w:rtl/>
                      <w:lang w:bidi="ar-BH"/>
                    </w:rPr>
                    <w:t>ال</w:t>
                  </w:r>
                  <w:r w:rsidR="005D1CB7" w:rsidRPr="000F5FDF">
                    <w:rPr>
                      <w:rFonts w:ascii="Agency FB" w:hAnsi="Agency FB" w:cs="Simplified Arabic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ناتج </w:t>
                  </w:r>
                  <w:r w:rsidR="005D1CB7" w:rsidRPr="000F5FDF">
                    <w:rPr>
                      <w:rFonts w:ascii="Agency FB" w:hAnsi="Agency FB" w:cs="Simplified Arabic"/>
                      <w:b/>
                      <w:bCs/>
                      <w:sz w:val="36"/>
                      <w:szCs w:val="36"/>
                      <w:lang w:bidi="ar-EG"/>
                    </w:rPr>
                    <w:t>=</w:t>
                  </w:r>
                  <w:r w:rsidR="005D1CB7" w:rsidRPr="000F5FDF">
                    <w:rPr>
                      <w:rFonts w:ascii="Agency FB" w:hAnsi="Agency FB" w:cs="Simplified Arabic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الرقم الأول ÷ الرقم الثاني</w:t>
                  </w:r>
                </w:p>
              </w:txbxContent>
            </v:textbox>
            <w10:wrap anchorx="page"/>
          </v:roundrect>
        </w:pict>
      </w:r>
    </w:p>
    <w:p w:rsidR="005D1CB7" w:rsidRPr="002C7A9B" w:rsidRDefault="005D1CB7" w:rsidP="005D1CB7">
      <w:pPr>
        <w:ind w:left="206" w:right="-540"/>
        <w:rPr>
          <w:b/>
          <w:bCs/>
          <w:sz w:val="28"/>
          <w:szCs w:val="28"/>
          <w:rtl/>
          <w:lang w:bidi="ar-EG"/>
        </w:rPr>
      </w:pPr>
    </w:p>
    <w:p w:rsidR="005D1CB7" w:rsidRPr="002C7A9B" w:rsidRDefault="005D1CB7" w:rsidP="005D1CB7">
      <w:pPr>
        <w:ind w:left="206" w:right="-540"/>
        <w:rPr>
          <w:b/>
          <w:bCs/>
          <w:sz w:val="28"/>
          <w:szCs w:val="28"/>
          <w:lang w:bidi="ar-EG"/>
        </w:rPr>
      </w:pPr>
    </w:p>
    <w:p w:rsidR="00114D56" w:rsidRPr="00932596" w:rsidRDefault="00114D56" w:rsidP="008E5BFB">
      <w:pPr>
        <w:numPr>
          <w:ilvl w:val="1"/>
          <w:numId w:val="7"/>
        </w:numPr>
        <w:spacing w:line="360" w:lineRule="auto"/>
        <w:ind w:left="702" w:right="-450"/>
        <w:jc w:val="both"/>
        <w:rPr>
          <w:rFonts w:asciiTheme="minorBidi" w:hAnsiTheme="minorBidi" w:cstheme="minorBidi"/>
          <w:bCs/>
          <w:sz w:val="28"/>
          <w:szCs w:val="28"/>
          <w:lang w:bidi="ar-EG"/>
        </w:rPr>
      </w:pPr>
      <w:r w:rsidRPr="008E5BFB">
        <w:rPr>
          <w:b/>
          <w:bCs/>
          <w:sz w:val="28"/>
          <w:szCs w:val="28"/>
          <w:rtl/>
          <w:lang w:bidi="ar-BH"/>
        </w:rPr>
        <w:t>باستخدام</w:t>
      </w:r>
      <w:r w:rsidRPr="00932596">
        <w:rPr>
          <w:rFonts w:asciiTheme="minorBidi" w:hAnsiTheme="minorBidi" w:cstheme="minorBidi"/>
          <w:bCs/>
          <w:sz w:val="28"/>
          <w:szCs w:val="28"/>
          <w:rtl/>
          <w:lang w:bidi="ar-EG"/>
        </w:rPr>
        <w:t xml:space="preserve"> جملة </w:t>
      </w:r>
      <w:r w:rsidR="003965F1" w:rsidRPr="0032063A">
        <w:rPr>
          <w:rFonts w:asciiTheme="minorBidi" w:hAnsiTheme="minorBidi" w:cstheme="minorBidi"/>
          <w:bCs/>
          <w:sz w:val="28"/>
          <w:szCs w:val="28"/>
          <w:lang w:bidi="ar-EG"/>
        </w:rPr>
        <w:t xml:space="preserve">   </w:t>
      </w:r>
      <w:r w:rsidRPr="0032063A">
        <w:rPr>
          <w:rFonts w:asciiTheme="minorBidi" w:hAnsiTheme="minorBidi" w:cstheme="minorBidi"/>
          <w:b/>
          <w:sz w:val="28"/>
          <w:szCs w:val="28"/>
          <w:u w:val="single"/>
          <w:lang w:bidi="ar-EG"/>
        </w:rPr>
        <w:t>IF\THEN\ELSE</w:t>
      </w:r>
      <w:r w:rsidRPr="00932596">
        <w:rPr>
          <w:rFonts w:asciiTheme="minorBidi" w:hAnsiTheme="minorBidi" w:cstheme="minorBidi"/>
          <w:bCs/>
          <w:sz w:val="28"/>
          <w:szCs w:val="28"/>
          <w:rtl/>
          <w:lang w:bidi="ar-EG"/>
        </w:rPr>
        <w:t>يتم تنفيذ الآتي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EG"/>
        </w:rPr>
        <w:t xml:space="preserve"> </w:t>
      </w:r>
      <w:r w:rsidRPr="00932596">
        <w:rPr>
          <w:rFonts w:asciiTheme="minorBidi" w:hAnsiTheme="minorBidi" w:cstheme="minorBidi"/>
          <w:bCs/>
          <w:sz w:val="28"/>
          <w:szCs w:val="28"/>
          <w:rtl/>
          <w:lang w:bidi="ar-EG"/>
        </w:rPr>
        <w:t xml:space="preserve">عند </w:t>
      </w:r>
      <w:r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>تحريك</w:t>
      </w:r>
      <w:r w:rsidRPr="00E43E30">
        <w:rPr>
          <w:rFonts w:asciiTheme="minorBidi" w:hAnsiTheme="minorBidi" w:cstheme="minorBidi"/>
          <w:bCs/>
          <w:sz w:val="28"/>
          <w:szCs w:val="28"/>
          <w:rtl/>
          <w:lang w:val="en-GB" w:bidi="ar-BH"/>
        </w:rPr>
        <w:t xml:space="preserve"> مؤشر الفأرة  </w:t>
      </w:r>
      <w:r w:rsidRPr="003965F1">
        <w:rPr>
          <w:rFonts w:asciiTheme="minorBidi" w:hAnsiTheme="minorBidi" w:cstheme="minorBidi"/>
          <w:b/>
          <w:sz w:val="28"/>
          <w:szCs w:val="28"/>
          <w:u w:val="single"/>
          <w:lang w:val="en-GB" w:bidi="ar-BH"/>
        </w:rPr>
        <w:t>MouseMove</w:t>
      </w:r>
      <w:r>
        <w:rPr>
          <w:rFonts w:asciiTheme="minorBidi" w:hAnsiTheme="minorBidi" w:cstheme="minorBidi" w:hint="cs"/>
          <w:bCs/>
          <w:sz w:val="28"/>
          <w:szCs w:val="28"/>
          <w:rtl/>
          <w:lang w:val="en-GB" w:bidi="ar-EG"/>
        </w:rPr>
        <w:t xml:space="preserve"> 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EG"/>
        </w:rPr>
        <w:t xml:space="preserve">على الزر </w:t>
      </w:r>
      <w:r w:rsidR="005D1CB7" w:rsidRPr="003965F1">
        <w:rPr>
          <w:rFonts w:asciiTheme="minorBidi" w:hAnsiTheme="minorBidi" w:cstheme="minorBidi" w:hint="cs"/>
          <w:bCs/>
          <w:sz w:val="28"/>
          <w:szCs w:val="28"/>
          <w:u w:val="single"/>
          <w:rtl/>
          <w:lang w:bidi="ar-EG"/>
        </w:rPr>
        <w:t>تحقق</w:t>
      </w:r>
      <w:r w:rsidR="003965F1">
        <w:rPr>
          <w:rFonts w:asciiTheme="minorBidi" w:hAnsiTheme="minorBidi" w:cstheme="minorBidi" w:hint="cs"/>
          <w:bCs/>
          <w:sz w:val="28"/>
          <w:szCs w:val="28"/>
          <w:rtl/>
          <w:lang w:bidi="ar-EG"/>
        </w:rPr>
        <w:t xml:space="preserve"> </w:t>
      </w:r>
      <w:r w:rsidRPr="00932596">
        <w:rPr>
          <w:rFonts w:asciiTheme="minorBidi" w:hAnsiTheme="minorBidi" w:cstheme="minorBidi"/>
          <w:bCs/>
          <w:sz w:val="28"/>
          <w:szCs w:val="28"/>
          <w:rtl/>
          <w:lang w:bidi="ar-EG"/>
        </w:rPr>
        <w:t xml:space="preserve">: </w:t>
      </w:r>
    </w:p>
    <w:p w:rsidR="00114D56" w:rsidRPr="00D83B1C" w:rsidRDefault="001F424A" w:rsidP="00D83B1C">
      <w:pPr>
        <w:spacing w:line="360" w:lineRule="auto"/>
        <w:jc w:val="both"/>
        <w:rPr>
          <w:rFonts w:asciiTheme="minorBidi" w:hAnsiTheme="minorBidi" w:cstheme="minorBidi"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Cs/>
          <w:noProof/>
          <w:sz w:val="26"/>
        </w:rPr>
        <w:pict>
          <v:roundrect id="_x0000_s1504" style="position:absolute;left:0;text-align:left;margin-left:-24pt;margin-top:13.6pt;width:459pt;height:199.75pt;z-index:251818496" arcsize="10923f">
            <v:textbox style="mso-next-textbox:#_x0000_s1504">
              <w:txbxContent>
                <w:p w:rsidR="00114D56" w:rsidRPr="00C93B3E" w:rsidRDefault="00114D56" w:rsidP="003965F1">
                  <w:pPr>
                    <w:numPr>
                      <w:ilvl w:val="0"/>
                      <w:numId w:val="4"/>
                    </w:numPr>
                    <w:spacing w:line="360" w:lineRule="auto"/>
                    <w:ind w:right="-180"/>
                    <w:rPr>
                      <w:b/>
                      <w:bCs/>
                      <w:sz w:val="32"/>
                      <w:szCs w:val="32"/>
                      <w:highlight w:val="lightGray"/>
                      <w:lang w:bidi="ar-EG"/>
                    </w:rPr>
                  </w:pPr>
                  <w:r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EG"/>
                    </w:rPr>
                    <w:t xml:space="preserve">إذا كان </w:t>
                  </w:r>
                  <w:r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BH"/>
                    </w:rPr>
                    <w:t xml:space="preserve">الرقم </w:t>
                  </w:r>
                  <w:r w:rsidR="00882623"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BH"/>
                    </w:rPr>
                    <w:t>الثاني</w:t>
                  </w:r>
                  <w:r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BH"/>
                    </w:rPr>
                    <w:t xml:space="preserve"> </w:t>
                  </w:r>
                  <w:r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EG"/>
                    </w:rPr>
                    <w:t>أكبر من</w:t>
                  </w:r>
                  <w:r w:rsidR="003965F1"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BH"/>
                    </w:rPr>
                    <w:t xml:space="preserve"> الصفر </w:t>
                  </w:r>
                  <w:r w:rsidR="00882623" w:rsidRPr="00C93B3E">
                    <w:rPr>
                      <w:rFonts w:hint="cs"/>
                      <w:b/>
                      <w:bCs/>
                      <w:sz w:val="40"/>
                      <w:szCs w:val="40"/>
                      <w:highlight w:val="lightGray"/>
                      <w:u w:val="single"/>
                      <w:rtl/>
                      <w:lang w:bidi="ar-BH"/>
                    </w:rPr>
                    <w:t xml:space="preserve"> و</w:t>
                  </w:r>
                  <w:r w:rsidR="003965F1" w:rsidRPr="00C93B3E">
                    <w:rPr>
                      <w:rFonts w:hint="cs"/>
                      <w:b/>
                      <w:bCs/>
                      <w:sz w:val="40"/>
                      <w:szCs w:val="40"/>
                      <w:highlight w:val="lightGray"/>
                      <w:rtl/>
                      <w:lang w:bidi="ar-BH"/>
                    </w:rPr>
                    <w:t xml:space="preserve">  </w:t>
                  </w:r>
                  <w:r w:rsidR="00882623"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BH"/>
                    </w:rPr>
                    <w:t xml:space="preserve">أصغر من </w:t>
                  </w:r>
                  <w:r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BH"/>
                    </w:rPr>
                    <w:t xml:space="preserve">الرقم </w:t>
                  </w:r>
                  <w:r w:rsidR="003965F1"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BH"/>
                    </w:rPr>
                    <w:t>الأول</w:t>
                  </w:r>
                  <w:r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EG"/>
                    </w:rPr>
                    <w:t xml:space="preserve"> يتم تنفيذ الآتي:</w:t>
                  </w:r>
                </w:p>
                <w:p w:rsidR="00114D56" w:rsidRDefault="00114D56" w:rsidP="003965F1">
                  <w:pPr>
                    <w:pStyle w:val="ListParagraph"/>
                    <w:numPr>
                      <w:ilvl w:val="0"/>
                      <w:numId w:val="17"/>
                    </w:numPr>
                    <w:spacing w:line="360" w:lineRule="auto"/>
                    <w:ind w:left="945" w:right="-180" w:hanging="283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تظهر صورة (</w:t>
                  </w:r>
                  <w:r w:rsidR="001B33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الكتب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  <w:p w:rsidR="00114D56" w:rsidRDefault="00114D56" w:rsidP="003965F1">
                  <w:pPr>
                    <w:pStyle w:val="ListParagraph"/>
                    <w:numPr>
                      <w:ilvl w:val="0"/>
                      <w:numId w:val="17"/>
                    </w:numPr>
                    <w:spacing w:line="360" w:lineRule="auto"/>
                    <w:ind w:left="945" w:right="-180" w:hanging="283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ويتم ظهور العبارة (</w:t>
                  </w:r>
                  <w:r w:rsidR="001B33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الناتج أكبر من أو يساوي الواحد الصحيح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) في 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>TextBox3</w:t>
                  </w:r>
                </w:p>
                <w:p w:rsidR="003965F1" w:rsidRPr="003965F1" w:rsidRDefault="003965F1" w:rsidP="003965F1">
                  <w:pPr>
                    <w:pStyle w:val="ListParagraph"/>
                    <w:spacing w:line="360" w:lineRule="auto"/>
                    <w:ind w:right="-180"/>
                    <w:rPr>
                      <w:b/>
                      <w:bCs/>
                      <w:sz w:val="16"/>
                      <w:szCs w:val="16"/>
                      <w:lang w:bidi="ar-EG"/>
                    </w:rPr>
                  </w:pPr>
                </w:p>
                <w:p w:rsidR="00114D56" w:rsidRPr="00C93B3E" w:rsidRDefault="00882623" w:rsidP="00882623">
                  <w:pPr>
                    <w:numPr>
                      <w:ilvl w:val="0"/>
                      <w:numId w:val="4"/>
                    </w:numPr>
                    <w:spacing w:line="360" w:lineRule="auto"/>
                    <w:ind w:right="-180"/>
                    <w:rPr>
                      <w:b/>
                      <w:bCs/>
                      <w:sz w:val="32"/>
                      <w:szCs w:val="32"/>
                      <w:highlight w:val="lightGray"/>
                      <w:rtl/>
                      <w:lang w:bidi="ar-EG"/>
                    </w:rPr>
                  </w:pPr>
                  <w:r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EG"/>
                    </w:rPr>
                    <w:t xml:space="preserve">إذا لم يتحقق الشرط </w:t>
                  </w:r>
                  <w:r w:rsidR="00114D56" w:rsidRPr="00C93B3E">
                    <w:rPr>
                      <w:rFonts w:hint="cs"/>
                      <w:b/>
                      <w:bCs/>
                      <w:sz w:val="32"/>
                      <w:szCs w:val="32"/>
                      <w:highlight w:val="lightGray"/>
                      <w:rtl/>
                      <w:lang w:bidi="ar-EG"/>
                    </w:rPr>
                    <w:t>يتم تنفيذ الآتي:</w:t>
                  </w:r>
                </w:p>
                <w:p w:rsidR="001B3332" w:rsidRPr="003965F1" w:rsidRDefault="001B3332" w:rsidP="003965F1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ind w:left="945" w:right="-187" w:hanging="283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3965F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مسح الرقم الأول والثاني والناتج والعبارة الموجودة في </w:t>
                  </w:r>
                  <w:r w:rsidRPr="003965F1">
                    <w:rPr>
                      <w:b/>
                      <w:bCs/>
                      <w:sz w:val="28"/>
                      <w:szCs w:val="28"/>
                      <w:lang w:bidi="ar-EG"/>
                    </w:rPr>
                    <w:t>TextBox3</w:t>
                  </w:r>
                </w:p>
                <w:p w:rsidR="00114D56" w:rsidRPr="003965F1" w:rsidRDefault="00114D56" w:rsidP="003965F1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ind w:left="945" w:right="-187" w:hanging="283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3965F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يتم </w:t>
                  </w:r>
                  <w:r w:rsidR="0009604A" w:rsidRPr="003965F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إظهار</w:t>
                  </w:r>
                  <w:r w:rsidRPr="003965F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زر (إغلاق النموذج)</w:t>
                  </w:r>
                  <w:bookmarkStart w:id="0" w:name="_GoBack"/>
                  <w:bookmarkEnd w:id="0"/>
                </w:p>
                <w:p w:rsidR="00114D56" w:rsidRPr="005C6BF7" w:rsidRDefault="00114D56" w:rsidP="00114D56">
                  <w:pPr>
                    <w:spacing w:line="360" w:lineRule="auto"/>
                    <w:ind w:left="750" w:right="-187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  <w:p w:rsidR="00114D56" w:rsidRPr="004B568A" w:rsidRDefault="00114D56" w:rsidP="00114D56">
                  <w:pPr>
                    <w:spacing w:line="360" w:lineRule="auto"/>
                    <w:ind w:left="360" w:right="-180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114D56" w:rsidRPr="005C6BF7" w:rsidRDefault="00114D56" w:rsidP="00114D56">
                  <w:pPr>
                    <w:spacing w:line="360" w:lineRule="auto"/>
                    <w:rPr>
                      <w:szCs w:val="44"/>
                    </w:rPr>
                  </w:pPr>
                </w:p>
              </w:txbxContent>
            </v:textbox>
            <w10:wrap anchorx="page"/>
          </v:roundrect>
        </w:pict>
      </w:r>
    </w:p>
    <w:p w:rsidR="00114D56" w:rsidRPr="00932596" w:rsidRDefault="001F424A" w:rsidP="00114D56">
      <w:pPr>
        <w:ind w:left="360"/>
        <w:rPr>
          <w:rFonts w:asciiTheme="minorBidi" w:hAnsiTheme="minorBidi" w:cstheme="minorBidi"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Cs/>
          <w:noProof/>
          <w:sz w:val="28"/>
          <w:szCs w:val="28"/>
          <w:rtl/>
        </w:rPr>
        <w:pict>
          <v:roundrect id="_x0000_s1501" style="position:absolute;left:0;text-align:left;margin-left:17.4pt;margin-top:6.25pt;width:369.9pt;height:106.1pt;z-index:251813376" arcsize="10923f">
            <v:textbox style="mso-next-textbox:#_x0000_s1501">
              <w:txbxContent>
                <w:p w:rsidR="00114D56" w:rsidRPr="005C6BF7" w:rsidRDefault="00114D56" w:rsidP="00114D56">
                  <w:pPr>
                    <w:numPr>
                      <w:ilvl w:val="0"/>
                      <w:numId w:val="4"/>
                    </w:numPr>
                    <w:ind w:right="-180"/>
                    <w:rPr>
                      <w:b/>
                      <w:bCs/>
                      <w:sz w:val="28"/>
                      <w:szCs w:val="28"/>
                      <w:highlight w:val="lightGray"/>
                      <w:lang w:bidi="ar-EG"/>
                    </w:rPr>
                  </w:pP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  <w:t>إذا كان الرقم الأول يساوي الرقم الثاني يتم:</w:t>
                  </w:r>
                </w:p>
                <w:p w:rsidR="00114D56" w:rsidRPr="005C6BF7" w:rsidRDefault="00114D56" w:rsidP="00114D56">
                  <w:pPr>
                    <w:numPr>
                      <w:ilvl w:val="0"/>
                      <w:numId w:val="5"/>
                    </w:numPr>
                    <w:ind w:left="885" w:right="-180" w:hanging="270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تغير لون خلفية النموذج </w:t>
                  </w:r>
                  <w:r w:rsidRPr="005C6BF7">
                    <w:rPr>
                      <w:b/>
                      <w:bCs/>
                      <w:sz w:val="28"/>
                      <w:szCs w:val="28"/>
                      <w:lang w:bidi="ar-EG"/>
                    </w:rPr>
                    <w:t>Question2.vb</w:t>
                  </w: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إلى لون من اختيارك. </w:t>
                  </w:r>
                </w:p>
                <w:p w:rsidR="00114D56" w:rsidRDefault="00114D56" w:rsidP="00114D56">
                  <w:pPr>
                    <w:numPr>
                      <w:ilvl w:val="0"/>
                      <w:numId w:val="5"/>
                    </w:numPr>
                    <w:ind w:left="885" w:right="-180" w:hanging="270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مسح الرقم الأول والرقم الثاني.</w:t>
                  </w:r>
                </w:p>
                <w:p w:rsidR="00114D56" w:rsidRPr="005C6BF7" w:rsidRDefault="00114D56" w:rsidP="00114D56">
                  <w:pPr>
                    <w:numPr>
                      <w:ilvl w:val="0"/>
                      <w:numId w:val="4"/>
                    </w:numPr>
                    <w:ind w:right="-180"/>
                    <w:rPr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</w:pP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  <w:t xml:space="preserve">إذا كان الرقم </w:t>
                  </w: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val="en-GB" w:bidi="ar-BH"/>
                    </w:rPr>
                    <w:t>الأول</w:t>
                  </w: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  <w:t xml:space="preserve"> لا يساوي الرقم الثاني يتم:</w:t>
                  </w:r>
                </w:p>
                <w:p w:rsidR="00114D56" w:rsidRPr="005C6BF7" w:rsidRDefault="00114D56" w:rsidP="00114D56">
                  <w:pPr>
                    <w:numPr>
                      <w:ilvl w:val="0"/>
                      <w:numId w:val="5"/>
                    </w:numPr>
                    <w:ind w:left="885" w:right="-180" w:hanging="27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الانتقال إلى النموذج </w:t>
                  </w:r>
                  <w:r w:rsidRPr="005C6BF7">
                    <w:rPr>
                      <w:b/>
                      <w:bCs/>
                      <w:sz w:val="28"/>
                      <w:szCs w:val="28"/>
                      <w:lang w:bidi="ar-EG"/>
                    </w:rPr>
                    <w:t>Question1.vb</w:t>
                  </w: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114D56" w:rsidRPr="004B568A" w:rsidRDefault="00114D56" w:rsidP="00114D56">
                  <w:pPr>
                    <w:ind w:left="360" w:right="-180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114D56" w:rsidRPr="005C6BF7" w:rsidRDefault="00114D56" w:rsidP="00114D56">
                  <w:pPr>
                    <w:rPr>
                      <w:szCs w:val="44"/>
                    </w:rPr>
                  </w:pPr>
                </w:p>
              </w:txbxContent>
            </v:textbox>
          </v:roundrect>
        </w:pict>
      </w:r>
    </w:p>
    <w:p w:rsidR="00114D56" w:rsidRPr="00932596" w:rsidRDefault="00114D56" w:rsidP="00114D56">
      <w:pPr>
        <w:ind w:left="360"/>
        <w:rPr>
          <w:rFonts w:asciiTheme="minorBidi" w:hAnsiTheme="minorBidi" w:cstheme="minorBidi"/>
          <w:bCs/>
          <w:rtl/>
          <w:lang w:bidi="ar-EG"/>
        </w:rPr>
      </w:pPr>
    </w:p>
    <w:p w:rsidR="00114D56" w:rsidRPr="00932596" w:rsidRDefault="00114D56" w:rsidP="00114D56">
      <w:pPr>
        <w:ind w:left="360"/>
        <w:rPr>
          <w:rFonts w:asciiTheme="minorBidi" w:hAnsiTheme="minorBidi" w:cstheme="minorBidi"/>
          <w:bCs/>
          <w:rtl/>
          <w:lang w:bidi="ar-EG"/>
        </w:rPr>
      </w:pPr>
    </w:p>
    <w:p w:rsidR="00114D56" w:rsidRPr="00932596" w:rsidRDefault="00114D56" w:rsidP="00114D56">
      <w:pPr>
        <w:ind w:left="-154" w:right="-540"/>
        <w:rPr>
          <w:rFonts w:asciiTheme="minorBidi" w:hAnsiTheme="minorBidi" w:cstheme="minorBidi"/>
          <w:bCs/>
          <w:lang w:bidi="ar-EG"/>
        </w:rPr>
      </w:pPr>
    </w:p>
    <w:p w:rsidR="00114D56" w:rsidRPr="00932596" w:rsidRDefault="00114D56" w:rsidP="00114D56">
      <w:pPr>
        <w:ind w:left="206"/>
        <w:rPr>
          <w:rFonts w:asciiTheme="minorBidi" w:hAnsiTheme="minorBidi" w:cstheme="minorBidi"/>
          <w:bCs/>
          <w:rtl/>
          <w:lang w:bidi="ar-EG"/>
        </w:rPr>
      </w:pPr>
    </w:p>
    <w:p w:rsidR="00114D56" w:rsidRPr="00932596" w:rsidRDefault="00114D56" w:rsidP="00114D56">
      <w:pPr>
        <w:ind w:left="206" w:right="-900"/>
        <w:jc w:val="lowKashida"/>
        <w:rPr>
          <w:rFonts w:asciiTheme="minorBidi" w:hAnsiTheme="minorBidi" w:cstheme="minorBidi"/>
          <w:bCs/>
          <w:lang w:bidi="ar-EG"/>
        </w:rPr>
      </w:pPr>
    </w:p>
    <w:p w:rsidR="00114D56" w:rsidRPr="00932596" w:rsidRDefault="00114D56" w:rsidP="00114D56">
      <w:pPr>
        <w:ind w:left="360"/>
        <w:rPr>
          <w:rFonts w:asciiTheme="minorBidi" w:hAnsiTheme="minorBidi" w:cstheme="minorBidi"/>
          <w:bCs/>
          <w:lang w:bidi="ar-EG"/>
        </w:rPr>
      </w:pPr>
    </w:p>
    <w:p w:rsidR="00114D56" w:rsidRPr="00932596" w:rsidRDefault="00114D56" w:rsidP="00114D56">
      <w:pPr>
        <w:rPr>
          <w:rFonts w:asciiTheme="minorBidi" w:hAnsiTheme="minorBidi" w:cstheme="minorBidi"/>
          <w:bCs/>
          <w:sz w:val="26"/>
          <w:rtl/>
          <w:lang w:val="en-GB" w:bidi="ar-BH"/>
        </w:rPr>
      </w:pPr>
    </w:p>
    <w:p w:rsidR="00114D56" w:rsidRPr="00932596" w:rsidRDefault="00114D56" w:rsidP="00114D56">
      <w:pPr>
        <w:rPr>
          <w:rFonts w:asciiTheme="minorBidi" w:hAnsiTheme="minorBidi" w:cstheme="minorBidi"/>
          <w:bCs/>
          <w:sz w:val="26"/>
          <w:rtl/>
          <w:lang w:val="en-GB" w:bidi="ar-BH"/>
        </w:rPr>
      </w:pPr>
    </w:p>
    <w:p w:rsidR="00114D56" w:rsidRPr="00932596" w:rsidRDefault="00114D56" w:rsidP="00114D56">
      <w:pPr>
        <w:rPr>
          <w:rFonts w:asciiTheme="minorBidi" w:hAnsiTheme="minorBidi" w:cstheme="minorBidi"/>
          <w:bCs/>
          <w:sz w:val="26"/>
          <w:rtl/>
          <w:lang w:bidi="ar-EG"/>
        </w:rPr>
      </w:pPr>
    </w:p>
    <w:p w:rsidR="00114D56" w:rsidRDefault="00114D56" w:rsidP="00114D56">
      <w:pPr>
        <w:rPr>
          <w:rFonts w:asciiTheme="minorBidi" w:hAnsiTheme="minorBidi" w:cstheme="minorBidi"/>
          <w:bCs/>
          <w:sz w:val="26"/>
          <w:rtl/>
          <w:lang w:bidi="ar-EG"/>
        </w:rPr>
      </w:pPr>
    </w:p>
    <w:p w:rsidR="00114D56" w:rsidRDefault="00114D56" w:rsidP="00114D56">
      <w:pPr>
        <w:rPr>
          <w:rFonts w:asciiTheme="minorBidi" w:hAnsiTheme="minorBidi" w:cstheme="minorBidi"/>
          <w:bCs/>
          <w:sz w:val="26"/>
          <w:rtl/>
          <w:lang w:bidi="ar-EG"/>
        </w:rPr>
      </w:pPr>
    </w:p>
    <w:p w:rsidR="00114D56" w:rsidRDefault="00114D56" w:rsidP="00114D56">
      <w:pPr>
        <w:rPr>
          <w:rFonts w:asciiTheme="minorBidi" w:hAnsiTheme="minorBidi" w:cstheme="minorBidi"/>
          <w:bCs/>
          <w:sz w:val="26"/>
          <w:rtl/>
          <w:lang w:bidi="ar-EG"/>
        </w:rPr>
      </w:pPr>
    </w:p>
    <w:p w:rsidR="00114D56" w:rsidRPr="00932596" w:rsidRDefault="00114D56" w:rsidP="00114D56">
      <w:pPr>
        <w:rPr>
          <w:rFonts w:asciiTheme="minorBidi" w:hAnsiTheme="minorBidi" w:cstheme="minorBidi"/>
          <w:bCs/>
          <w:sz w:val="26"/>
          <w:rtl/>
          <w:lang w:bidi="ar-EG"/>
        </w:rPr>
      </w:pPr>
    </w:p>
    <w:p w:rsidR="00114D56" w:rsidRPr="00D83B1C" w:rsidRDefault="00114D56" w:rsidP="00D83B1C">
      <w:pPr>
        <w:numPr>
          <w:ilvl w:val="0"/>
          <w:numId w:val="7"/>
        </w:numPr>
        <w:spacing w:line="360" w:lineRule="auto"/>
        <w:ind w:left="0" w:right="-450" w:hanging="57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val="en-GB" w:bidi="ar-BH"/>
        </w:rPr>
        <w:t xml:space="preserve">عند الضغط المفرد </w:t>
      </w:r>
      <w:r w:rsidRPr="00724A03">
        <w:rPr>
          <w:rFonts w:asciiTheme="minorBidi" w:hAnsiTheme="minorBidi" w:cstheme="minorBidi"/>
          <w:b/>
          <w:sz w:val="28"/>
          <w:szCs w:val="28"/>
          <w:u w:val="single"/>
          <w:lang w:bidi="ar-BH"/>
        </w:rPr>
        <w:t>Click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على زر </w:t>
      </w:r>
      <w:r w:rsidRPr="00724A03">
        <w:rPr>
          <w:rFonts w:asciiTheme="minorBidi" w:hAnsiTheme="minorBidi" w:cstheme="minorBidi" w:hint="cs"/>
          <w:bCs/>
          <w:sz w:val="28"/>
          <w:szCs w:val="28"/>
          <w:u w:val="single"/>
          <w:rtl/>
          <w:lang w:bidi="ar-BH"/>
        </w:rPr>
        <w:t>(إغلاق النموذج)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يتم إغلاق النموذج الحالي.</w:t>
      </w:r>
    </w:p>
    <w:p w:rsidR="00555FB1" w:rsidRPr="00932596" w:rsidRDefault="00555FB1" w:rsidP="00555FB1">
      <w:pPr>
        <w:shd w:val="clear" w:color="auto" w:fill="0D0D0D"/>
        <w:ind w:left="-360" w:right="-450"/>
        <w:jc w:val="center"/>
        <w:rPr>
          <w:rFonts w:cs="PT Bold Heading"/>
          <w:color w:val="FFFFFF"/>
          <w:sz w:val="32"/>
          <w:szCs w:val="32"/>
          <w:rtl/>
          <w:lang w:val="en-GB" w:bidi="ar-BH"/>
        </w:rPr>
      </w:pPr>
      <w:r w:rsidRPr="00932596">
        <w:rPr>
          <w:rFonts w:cs="PT Bold Heading"/>
          <w:sz w:val="20"/>
          <w:szCs w:val="20"/>
          <w:rtl/>
          <w:lang w:val="en-GB" w:bidi="ar-BH"/>
        </w:rPr>
        <w:tab/>
      </w:r>
      <w:r w:rsidRPr="00932596">
        <w:rPr>
          <w:rFonts w:cs="PT Bold Heading" w:hint="cs"/>
          <w:color w:val="FFFFFF"/>
          <w:sz w:val="32"/>
          <w:szCs w:val="32"/>
          <w:rtl/>
          <w:lang w:val="en-GB" w:bidi="ar-BH"/>
        </w:rPr>
        <w:t>انتهت الأسئلة مع تمنياتنا لكم بالنجاح والتوفيق</w:t>
      </w:r>
    </w:p>
    <w:sectPr w:rsidR="00555FB1" w:rsidRPr="00932596" w:rsidSect="00F224AB">
      <w:footerReference w:type="default" r:id="rId9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4A" w:rsidRDefault="001F424A" w:rsidP="00C2245B">
      <w:r>
        <w:separator/>
      </w:r>
    </w:p>
  </w:endnote>
  <w:endnote w:type="continuationSeparator" w:id="0">
    <w:p w:rsidR="001F424A" w:rsidRDefault="001F424A" w:rsidP="00C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alaad al-arabe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basan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O SLMAN Alomar النسخ4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43" w:rsidRPr="00D278EC" w:rsidRDefault="001F424A" w:rsidP="00A36A6F">
    <w:pPr>
      <w:pStyle w:val="Footer"/>
      <w:tabs>
        <w:tab w:val="left" w:pos="4380"/>
        <w:tab w:val="right" w:pos="9206"/>
      </w:tabs>
      <w:ind w:left="-874"/>
      <w:jc w:val="center"/>
      <w:rPr>
        <w:rFonts w:cs="AGA Abasan Regular"/>
        <w:shadow/>
        <w:sz w:val="20"/>
        <w:szCs w:val="20"/>
        <w:rtl/>
        <w:lang w:bidi="ar-EG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6.4pt;margin-top:-14.6pt;width:210.25pt;height:55.25pt;z-index:251656192" filled="f" stroked="f">
          <v:textbox style="mso-next-textbox:#_x0000_s2049">
            <w:txbxContent>
              <w:p w:rsidR="00154D43" w:rsidRPr="00932596" w:rsidRDefault="00154D43" w:rsidP="008767BD">
                <w:pPr>
                  <w:jc w:val="center"/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  <w:t xml:space="preserve">امتحان نهاية الفصل </w:t>
                </w:r>
                <w:r w:rsidR="008767BD">
                  <w:rPr>
                    <w:rFonts w:asciiTheme="minorBidi" w:hAnsiTheme="minorBidi" w:cstheme="minorBidi" w:hint="cs"/>
                    <w:b/>
                    <w:bCs/>
                    <w:rtl/>
                    <w:lang w:bidi="ar-EG"/>
                  </w:rPr>
                  <w:t xml:space="preserve">الأول </w:t>
                </w:r>
              </w:p>
              <w:p w:rsidR="00154D43" w:rsidRPr="00932596" w:rsidRDefault="00154D43" w:rsidP="004A1A5A">
                <w:pPr>
                  <w:jc w:val="center"/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  <w:t>( النموذج الأول )</w:t>
                </w:r>
              </w:p>
            </w:txbxContent>
          </v:textbox>
          <w10:wrap anchorx="page"/>
        </v:shape>
      </w:pict>
    </w:r>
    <w:r>
      <w:rPr>
        <w:rFonts w:cs="ABO SLMAN Alomar النسخ4"/>
        <w:noProof/>
        <w:sz w:val="28"/>
        <w:szCs w:val="28"/>
        <w:rtl/>
      </w:rPr>
      <w:pict>
        <v:shape id="_x0000_s2051" type="#_x0000_t202" style="position:absolute;left:0;text-align:left;margin-left:-59.15pt;margin-top:-14.6pt;width:111.9pt;height:27pt;z-index:251657216" filled="f" stroked="f">
          <v:textbox style="mso-next-textbox:#_x0000_s2051">
            <w:txbxContent>
              <w:p w:rsidR="00154D43" w:rsidRPr="00932596" w:rsidRDefault="00154D43" w:rsidP="00C9496F">
                <w:pPr>
                  <w:jc w:val="center"/>
                  <w:rPr>
                    <w:rFonts w:asciiTheme="minorBidi" w:hAnsiTheme="minorBidi" w:cstheme="minorBidi"/>
                    <w:b/>
                    <w:bCs/>
                    <w:szCs w:val="32"/>
                    <w:rtl/>
                    <w:lang w:bidi="ar-BH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shadow/>
                    <w:rtl/>
                    <w:lang w:bidi="ar-EG"/>
                  </w:rPr>
                  <w:t xml:space="preserve">صفحة </w:t>
                </w:r>
                <w:r w:rsidR="00D42B64"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fldChar w:fldCharType="begin"/>
                </w:r>
                <w:r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instrText xml:space="preserve"> PAGE </w:instrText>
                </w:r>
                <w:r w:rsidR="00D42B64"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fldChar w:fldCharType="separate"/>
                </w:r>
                <w:r w:rsidR="00724A03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  <w:noProof/>
                    <w:rtl/>
                  </w:rPr>
                  <w:t>3</w:t>
                </w:r>
                <w:r w:rsidR="00D42B64"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fldChar w:fldCharType="end"/>
                </w:r>
                <w:r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  <w:rtl/>
                  </w:rPr>
                  <w:t xml:space="preserve"> من </w:t>
                </w:r>
                <w:r w:rsidR="00C9496F">
                  <w:rPr>
                    <w:rFonts w:asciiTheme="minorBidi" w:hAnsiTheme="minorBidi" w:cstheme="minorBidi" w:hint="cs"/>
                    <w:b/>
                    <w:bCs/>
                    <w:shadow/>
                    <w:rtl/>
                    <w:lang w:bidi="ar-BH"/>
                  </w:rPr>
                  <w:t>3</w:t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2" type="#_x0000_t202" style="position:absolute;left:0;text-align:left;margin-left:0;margin-top:-14.6pt;width:96.75pt;height:27pt;z-index:251658240;mso-position-horizontal:center;mso-position-horizontal-relative:margin" filled="f" stroked="f">
          <v:textbox style="mso-next-textbox:#_x0000_s2052">
            <w:txbxContent>
              <w:p w:rsidR="00154D43" w:rsidRPr="00932596" w:rsidRDefault="00154D43" w:rsidP="00A36A6F">
                <w:pPr>
                  <w:jc w:val="center"/>
                  <w:rPr>
                    <w:rFonts w:asciiTheme="minorBidi" w:hAnsiTheme="minorBidi" w:cstheme="minorBidi"/>
                    <w:b/>
                    <w:bCs/>
                    <w:shadow/>
                    <w:sz w:val="32"/>
                    <w:szCs w:val="32"/>
                    <w:rtl/>
                    <w:lang w:bidi="ar-EG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sz w:val="32"/>
                    <w:szCs w:val="32"/>
                    <w:rtl/>
                    <w:lang w:bidi="ar-EG"/>
                  </w:rPr>
                  <w:t>تقن</w:t>
                </w:r>
                <w:r w:rsidRPr="00932596">
                  <w:rPr>
                    <w:rFonts w:asciiTheme="minorBidi" w:hAnsiTheme="minorBidi" w:cstheme="minorBidi"/>
                    <w:b/>
                    <w:bCs/>
                    <w:shadow/>
                    <w:sz w:val="32"/>
                    <w:szCs w:val="32"/>
                    <w:rtl/>
                    <w:lang w:bidi="ar-EG"/>
                  </w:rPr>
                  <w:t xml:space="preserve"> 211</w:t>
                </w:r>
              </w:p>
            </w:txbxContent>
          </v:textbox>
          <w10:wrap anchorx="margin"/>
        </v:shape>
      </w:pict>
    </w:r>
    <w:r>
      <w:rPr>
        <w:noProof/>
        <w:rtl/>
      </w:rPr>
      <w:pict>
        <v:roundrect id="_x0000_s2054" style="position:absolute;left:0;text-align:left;margin-left:-48.65pt;margin-top:-20.55pt;width:528.75pt;height:3.55pt;flip:y;z-index:251659264;mso-position-horizontal-relative:margin;v-text-anchor:middle" arcsize="10923f" fillcolor="black [3213]" strokecolor="gray" strokeweight="1.5pt">
          <v:fill color2="#a5a5a5"/>
          <v:shadow type="perspective" color="#622423" opacity=".5" offset="1pt" offset2="-3pt"/>
          <v:textbox style="mso-next-textbox:#_x0000_s2054">
            <w:txbxContent>
              <w:p w:rsidR="00154D43" w:rsidRPr="004F2ACE" w:rsidRDefault="00154D43" w:rsidP="009A5801">
                <w:pPr>
                  <w:rPr>
                    <w:szCs w:val="32"/>
                    <w:lang w:bidi="ar-BH"/>
                  </w:rPr>
                </w:pPr>
                <w:r>
                  <w:rPr>
                    <w:noProof/>
                    <w:szCs w:val="32"/>
                    <w:rtl/>
                  </w:rPr>
                  <w:drawing>
                    <wp:inline distT="0" distB="0" distL="0" distR="0">
                      <wp:extent cx="6513195" cy="57737"/>
                      <wp:effectExtent l="19050" t="0" r="190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13195" cy="57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ound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4A" w:rsidRDefault="001F424A" w:rsidP="00C2245B">
      <w:r>
        <w:separator/>
      </w:r>
    </w:p>
  </w:footnote>
  <w:footnote w:type="continuationSeparator" w:id="0">
    <w:p w:rsidR="001F424A" w:rsidRDefault="001F424A" w:rsidP="00C2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8F64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1416B"/>
    <w:multiLevelType w:val="hybridMultilevel"/>
    <w:tmpl w:val="EFCC0B64"/>
    <w:lvl w:ilvl="0" w:tplc="8CFAE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khalaad al-arabe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D5A79"/>
    <w:multiLevelType w:val="hybridMultilevel"/>
    <w:tmpl w:val="593E2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7336"/>
    <w:multiLevelType w:val="hybridMultilevel"/>
    <w:tmpl w:val="9724EEB6"/>
    <w:lvl w:ilvl="0" w:tplc="7708018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B6D0B"/>
    <w:multiLevelType w:val="hybridMultilevel"/>
    <w:tmpl w:val="9724EEB6"/>
    <w:lvl w:ilvl="0" w:tplc="7708018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3A6C"/>
    <w:multiLevelType w:val="hybridMultilevel"/>
    <w:tmpl w:val="9724EEB6"/>
    <w:lvl w:ilvl="0" w:tplc="7708018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1A47"/>
    <w:multiLevelType w:val="hybridMultilevel"/>
    <w:tmpl w:val="F4F851C0"/>
    <w:lvl w:ilvl="0" w:tplc="8CFAE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khalaad al-arabe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E33A9"/>
    <w:multiLevelType w:val="hybridMultilevel"/>
    <w:tmpl w:val="3CFE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51347"/>
    <w:multiLevelType w:val="hybridMultilevel"/>
    <w:tmpl w:val="9724EEB6"/>
    <w:lvl w:ilvl="0" w:tplc="7708018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90DC0"/>
    <w:multiLevelType w:val="hybridMultilevel"/>
    <w:tmpl w:val="58D4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F3564"/>
    <w:multiLevelType w:val="hybridMultilevel"/>
    <w:tmpl w:val="EA6A9AD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68749D5"/>
    <w:multiLevelType w:val="hybridMultilevel"/>
    <w:tmpl w:val="8F1A5C70"/>
    <w:lvl w:ilvl="0" w:tplc="BAF8566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B55A4"/>
    <w:multiLevelType w:val="hybridMultilevel"/>
    <w:tmpl w:val="7B2EFDEC"/>
    <w:lvl w:ilvl="0" w:tplc="7708018E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A70C6"/>
    <w:multiLevelType w:val="hybridMultilevel"/>
    <w:tmpl w:val="48345990"/>
    <w:lvl w:ilvl="0" w:tplc="94B6A8D4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D4B74"/>
    <w:multiLevelType w:val="hybridMultilevel"/>
    <w:tmpl w:val="A8D4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A5D4C"/>
    <w:multiLevelType w:val="hybridMultilevel"/>
    <w:tmpl w:val="FAF2A290"/>
    <w:lvl w:ilvl="0" w:tplc="F8DCC9BC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15CCE"/>
    <w:multiLevelType w:val="hybridMultilevel"/>
    <w:tmpl w:val="07387052"/>
    <w:lvl w:ilvl="0" w:tplc="94B6A8D4">
      <w:start w:val="1"/>
      <w:numFmt w:val="arabicAbjad"/>
      <w:lvlText w:val="%1."/>
      <w:lvlJc w:val="left"/>
      <w:pPr>
        <w:tabs>
          <w:tab w:val="num" w:pos="206"/>
        </w:tabs>
        <w:ind w:left="206" w:hanging="360"/>
      </w:pPr>
      <w:rPr>
        <w:rFonts w:hint="default"/>
      </w:rPr>
    </w:lvl>
    <w:lvl w:ilvl="1" w:tplc="BDB2C964">
      <w:start w:val="1"/>
      <w:numFmt w:val="bullet"/>
      <w:lvlText w:val="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00"/>
        <w:sz w:val="28"/>
        <w:szCs w:val="7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7">
    <w:nsid w:val="752F6E83"/>
    <w:multiLevelType w:val="hybridMultilevel"/>
    <w:tmpl w:val="EDF2F79E"/>
    <w:lvl w:ilvl="0" w:tplc="88A46F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50E4F"/>
    <w:multiLevelType w:val="hybridMultilevel"/>
    <w:tmpl w:val="9724EEB6"/>
    <w:lvl w:ilvl="0" w:tplc="7708018E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17"/>
  </w:num>
  <w:num w:numId="10">
    <w:abstractNumId w:val="14"/>
  </w:num>
  <w:num w:numId="11">
    <w:abstractNumId w:val="8"/>
  </w:num>
  <w:num w:numId="12">
    <w:abstractNumId w:val="18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  <w:num w:numId="17">
    <w:abstractNumId w:val="9"/>
  </w:num>
  <w:num w:numId="18">
    <w:abstractNumId w:val="10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5" fillcolor="none [3052]" stroke="f">
      <v:fill color="none [3052]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45B"/>
    <w:rsid w:val="00001482"/>
    <w:rsid w:val="00004359"/>
    <w:rsid w:val="00007E5F"/>
    <w:rsid w:val="0001224B"/>
    <w:rsid w:val="00015C9B"/>
    <w:rsid w:val="00015F04"/>
    <w:rsid w:val="00016E4F"/>
    <w:rsid w:val="000219AA"/>
    <w:rsid w:val="00022D5B"/>
    <w:rsid w:val="00024A7E"/>
    <w:rsid w:val="00024C32"/>
    <w:rsid w:val="000303D0"/>
    <w:rsid w:val="00033FDC"/>
    <w:rsid w:val="000413F3"/>
    <w:rsid w:val="00054AED"/>
    <w:rsid w:val="0005580A"/>
    <w:rsid w:val="00061C9D"/>
    <w:rsid w:val="00065710"/>
    <w:rsid w:val="00065B8E"/>
    <w:rsid w:val="00066161"/>
    <w:rsid w:val="0006670F"/>
    <w:rsid w:val="0006763F"/>
    <w:rsid w:val="000709B7"/>
    <w:rsid w:val="0007167E"/>
    <w:rsid w:val="00077ADC"/>
    <w:rsid w:val="0008186A"/>
    <w:rsid w:val="00083A06"/>
    <w:rsid w:val="000856FD"/>
    <w:rsid w:val="00086527"/>
    <w:rsid w:val="000932AD"/>
    <w:rsid w:val="00094A03"/>
    <w:rsid w:val="0009604A"/>
    <w:rsid w:val="000A65A3"/>
    <w:rsid w:val="000B2739"/>
    <w:rsid w:val="000B3293"/>
    <w:rsid w:val="000B3FCB"/>
    <w:rsid w:val="000B4CC3"/>
    <w:rsid w:val="000D6099"/>
    <w:rsid w:val="000E0CAC"/>
    <w:rsid w:val="000E1BA1"/>
    <w:rsid w:val="000F4854"/>
    <w:rsid w:val="000F5751"/>
    <w:rsid w:val="000F5FDF"/>
    <w:rsid w:val="000F6ED6"/>
    <w:rsid w:val="000F7ACB"/>
    <w:rsid w:val="001107C6"/>
    <w:rsid w:val="00114A06"/>
    <w:rsid w:val="00114D56"/>
    <w:rsid w:val="00123D03"/>
    <w:rsid w:val="0012403F"/>
    <w:rsid w:val="00126E5F"/>
    <w:rsid w:val="0013557D"/>
    <w:rsid w:val="00146949"/>
    <w:rsid w:val="0015157D"/>
    <w:rsid w:val="00154D43"/>
    <w:rsid w:val="00156402"/>
    <w:rsid w:val="001622D0"/>
    <w:rsid w:val="00163A20"/>
    <w:rsid w:val="00164E44"/>
    <w:rsid w:val="0017191F"/>
    <w:rsid w:val="00172621"/>
    <w:rsid w:val="001747AB"/>
    <w:rsid w:val="00181BA8"/>
    <w:rsid w:val="001866D3"/>
    <w:rsid w:val="0018750E"/>
    <w:rsid w:val="001A0B50"/>
    <w:rsid w:val="001A2DAB"/>
    <w:rsid w:val="001A399C"/>
    <w:rsid w:val="001A3E32"/>
    <w:rsid w:val="001B3332"/>
    <w:rsid w:val="001D782A"/>
    <w:rsid w:val="001D7857"/>
    <w:rsid w:val="001F424A"/>
    <w:rsid w:val="00203A0B"/>
    <w:rsid w:val="00206176"/>
    <w:rsid w:val="00210823"/>
    <w:rsid w:val="00211E80"/>
    <w:rsid w:val="00212008"/>
    <w:rsid w:val="002126D0"/>
    <w:rsid w:val="00215B51"/>
    <w:rsid w:val="00216334"/>
    <w:rsid w:val="002239AF"/>
    <w:rsid w:val="00224BB2"/>
    <w:rsid w:val="00226F50"/>
    <w:rsid w:val="002317A8"/>
    <w:rsid w:val="002324EB"/>
    <w:rsid w:val="00233F5A"/>
    <w:rsid w:val="00240A4B"/>
    <w:rsid w:val="002429E8"/>
    <w:rsid w:val="00242B74"/>
    <w:rsid w:val="00244B33"/>
    <w:rsid w:val="002467B3"/>
    <w:rsid w:val="00247EF8"/>
    <w:rsid w:val="0025541F"/>
    <w:rsid w:val="002657FE"/>
    <w:rsid w:val="0027752A"/>
    <w:rsid w:val="00281BE6"/>
    <w:rsid w:val="00281EA1"/>
    <w:rsid w:val="00284E35"/>
    <w:rsid w:val="002A0ECB"/>
    <w:rsid w:val="002A5D47"/>
    <w:rsid w:val="002B058F"/>
    <w:rsid w:val="002B1498"/>
    <w:rsid w:val="002B1ED8"/>
    <w:rsid w:val="002B2C7A"/>
    <w:rsid w:val="002B3734"/>
    <w:rsid w:val="002C2D4E"/>
    <w:rsid w:val="002C681D"/>
    <w:rsid w:val="002C6CCE"/>
    <w:rsid w:val="002D0604"/>
    <w:rsid w:val="002D4FBC"/>
    <w:rsid w:val="002D7BAA"/>
    <w:rsid w:val="002E5885"/>
    <w:rsid w:val="002E6087"/>
    <w:rsid w:val="002F35BE"/>
    <w:rsid w:val="002F4260"/>
    <w:rsid w:val="002F6927"/>
    <w:rsid w:val="002F70EB"/>
    <w:rsid w:val="00310A08"/>
    <w:rsid w:val="0031610C"/>
    <w:rsid w:val="003171E9"/>
    <w:rsid w:val="0032063A"/>
    <w:rsid w:val="00320DC4"/>
    <w:rsid w:val="00323487"/>
    <w:rsid w:val="0032525E"/>
    <w:rsid w:val="0032798F"/>
    <w:rsid w:val="00333E9D"/>
    <w:rsid w:val="00342E6B"/>
    <w:rsid w:val="00342F42"/>
    <w:rsid w:val="00345B84"/>
    <w:rsid w:val="0035259D"/>
    <w:rsid w:val="00354C17"/>
    <w:rsid w:val="0035587E"/>
    <w:rsid w:val="0036264F"/>
    <w:rsid w:val="00363288"/>
    <w:rsid w:val="003713D5"/>
    <w:rsid w:val="00371A18"/>
    <w:rsid w:val="00374CD0"/>
    <w:rsid w:val="00375E1D"/>
    <w:rsid w:val="00381E68"/>
    <w:rsid w:val="003916CB"/>
    <w:rsid w:val="00393275"/>
    <w:rsid w:val="003935E5"/>
    <w:rsid w:val="003965F1"/>
    <w:rsid w:val="003A35A1"/>
    <w:rsid w:val="003A636C"/>
    <w:rsid w:val="003B0272"/>
    <w:rsid w:val="003B0CAA"/>
    <w:rsid w:val="003B1CC1"/>
    <w:rsid w:val="003B4485"/>
    <w:rsid w:val="003B5B59"/>
    <w:rsid w:val="003C147D"/>
    <w:rsid w:val="003D0D9B"/>
    <w:rsid w:val="003D378B"/>
    <w:rsid w:val="003D6065"/>
    <w:rsid w:val="003D7058"/>
    <w:rsid w:val="003D78B8"/>
    <w:rsid w:val="003E3525"/>
    <w:rsid w:val="003E3B03"/>
    <w:rsid w:val="003E7BB2"/>
    <w:rsid w:val="003F30D2"/>
    <w:rsid w:val="003F5080"/>
    <w:rsid w:val="003F553E"/>
    <w:rsid w:val="003F645C"/>
    <w:rsid w:val="0040014C"/>
    <w:rsid w:val="00402FE5"/>
    <w:rsid w:val="0040431B"/>
    <w:rsid w:val="00405E40"/>
    <w:rsid w:val="00407591"/>
    <w:rsid w:val="004123D4"/>
    <w:rsid w:val="00415597"/>
    <w:rsid w:val="0042144C"/>
    <w:rsid w:val="00423004"/>
    <w:rsid w:val="00426FA6"/>
    <w:rsid w:val="00436427"/>
    <w:rsid w:val="00437C72"/>
    <w:rsid w:val="00440B46"/>
    <w:rsid w:val="004423D0"/>
    <w:rsid w:val="0044685C"/>
    <w:rsid w:val="00453EBE"/>
    <w:rsid w:val="00456CE5"/>
    <w:rsid w:val="00460B47"/>
    <w:rsid w:val="004643F7"/>
    <w:rsid w:val="00466B3B"/>
    <w:rsid w:val="00471B8A"/>
    <w:rsid w:val="0047500C"/>
    <w:rsid w:val="00483756"/>
    <w:rsid w:val="004841A7"/>
    <w:rsid w:val="004843AB"/>
    <w:rsid w:val="00485CF7"/>
    <w:rsid w:val="0049229F"/>
    <w:rsid w:val="004A1A5A"/>
    <w:rsid w:val="004A2DC3"/>
    <w:rsid w:val="004A3978"/>
    <w:rsid w:val="004A69B7"/>
    <w:rsid w:val="004A74A9"/>
    <w:rsid w:val="004B18A5"/>
    <w:rsid w:val="004C1C82"/>
    <w:rsid w:val="004C33B3"/>
    <w:rsid w:val="004C4D5A"/>
    <w:rsid w:val="004D5869"/>
    <w:rsid w:val="004D75D4"/>
    <w:rsid w:val="004E02FB"/>
    <w:rsid w:val="004E0BD8"/>
    <w:rsid w:val="004E275B"/>
    <w:rsid w:val="004E5D60"/>
    <w:rsid w:val="004E7B7E"/>
    <w:rsid w:val="004F12C5"/>
    <w:rsid w:val="004F1523"/>
    <w:rsid w:val="004F453A"/>
    <w:rsid w:val="004F6DB5"/>
    <w:rsid w:val="004F6F4F"/>
    <w:rsid w:val="004F74E7"/>
    <w:rsid w:val="00502864"/>
    <w:rsid w:val="00512788"/>
    <w:rsid w:val="0051375C"/>
    <w:rsid w:val="005146D1"/>
    <w:rsid w:val="00514DE7"/>
    <w:rsid w:val="0051794F"/>
    <w:rsid w:val="005200C0"/>
    <w:rsid w:val="00522E89"/>
    <w:rsid w:val="00525956"/>
    <w:rsid w:val="00531036"/>
    <w:rsid w:val="005321C0"/>
    <w:rsid w:val="005322B1"/>
    <w:rsid w:val="00532808"/>
    <w:rsid w:val="00535DCC"/>
    <w:rsid w:val="005415B5"/>
    <w:rsid w:val="0054215F"/>
    <w:rsid w:val="00553DDA"/>
    <w:rsid w:val="00555D77"/>
    <w:rsid w:val="00555FB1"/>
    <w:rsid w:val="00557CE1"/>
    <w:rsid w:val="00560329"/>
    <w:rsid w:val="00566566"/>
    <w:rsid w:val="00567D37"/>
    <w:rsid w:val="00580062"/>
    <w:rsid w:val="005814F6"/>
    <w:rsid w:val="00581B82"/>
    <w:rsid w:val="00581E6E"/>
    <w:rsid w:val="00582F86"/>
    <w:rsid w:val="00584428"/>
    <w:rsid w:val="0059091B"/>
    <w:rsid w:val="005927EA"/>
    <w:rsid w:val="00592947"/>
    <w:rsid w:val="005949B7"/>
    <w:rsid w:val="00594F5A"/>
    <w:rsid w:val="005A14F5"/>
    <w:rsid w:val="005A2F95"/>
    <w:rsid w:val="005A3B95"/>
    <w:rsid w:val="005B5B15"/>
    <w:rsid w:val="005B68F7"/>
    <w:rsid w:val="005C165D"/>
    <w:rsid w:val="005C3886"/>
    <w:rsid w:val="005C3ACF"/>
    <w:rsid w:val="005C72F4"/>
    <w:rsid w:val="005D18DB"/>
    <w:rsid w:val="005D1CB7"/>
    <w:rsid w:val="005D3A53"/>
    <w:rsid w:val="005D7CE9"/>
    <w:rsid w:val="005E18E1"/>
    <w:rsid w:val="005E5101"/>
    <w:rsid w:val="005F04D5"/>
    <w:rsid w:val="005F0F46"/>
    <w:rsid w:val="005F270A"/>
    <w:rsid w:val="006078DA"/>
    <w:rsid w:val="0061238F"/>
    <w:rsid w:val="006143FD"/>
    <w:rsid w:val="00617C9E"/>
    <w:rsid w:val="0062168A"/>
    <w:rsid w:val="00636793"/>
    <w:rsid w:val="006406B7"/>
    <w:rsid w:val="006418DC"/>
    <w:rsid w:val="006532F7"/>
    <w:rsid w:val="00653772"/>
    <w:rsid w:val="006562C5"/>
    <w:rsid w:val="00662019"/>
    <w:rsid w:val="00665A0B"/>
    <w:rsid w:val="00676077"/>
    <w:rsid w:val="00691320"/>
    <w:rsid w:val="00691417"/>
    <w:rsid w:val="0069247B"/>
    <w:rsid w:val="006A0202"/>
    <w:rsid w:val="006A4FC6"/>
    <w:rsid w:val="006A50BF"/>
    <w:rsid w:val="006A5EE5"/>
    <w:rsid w:val="006B2683"/>
    <w:rsid w:val="006C43CD"/>
    <w:rsid w:val="006C4A48"/>
    <w:rsid w:val="006C4BD8"/>
    <w:rsid w:val="006D676E"/>
    <w:rsid w:val="006D77C3"/>
    <w:rsid w:val="006E06B2"/>
    <w:rsid w:val="006E6027"/>
    <w:rsid w:val="006F6992"/>
    <w:rsid w:val="006F733F"/>
    <w:rsid w:val="00702630"/>
    <w:rsid w:val="00705961"/>
    <w:rsid w:val="00711A28"/>
    <w:rsid w:val="00712066"/>
    <w:rsid w:val="007165D3"/>
    <w:rsid w:val="00721C8D"/>
    <w:rsid w:val="0072295B"/>
    <w:rsid w:val="00724A03"/>
    <w:rsid w:val="007252CB"/>
    <w:rsid w:val="00730C90"/>
    <w:rsid w:val="00735AF3"/>
    <w:rsid w:val="00737549"/>
    <w:rsid w:val="00737A6E"/>
    <w:rsid w:val="00746097"/>
    <w:rsid w:val="00752A6B"/>
    <w:rsid w:val="00757044"/>
    <w:rsid w:val="00761417"/>
    <w:rsid w:val="007633DF"/>
    <w:rsid w:val="007650B0"/>
    <w:rsid w:val="007650FF"/>
    <w:rsid w:val="0076752F"/>
    <w:rsid w:val="00784DC1"/>
    <w:rsid w:val="00785797"/>
    <w:rsid w:val="00785EC9"/>
    <w:rsid w:val="007912CA"/>
    <w:rsid w:val="00795A38"/>
    <w:rsid w:val="00795D45"/>
    <w:rsid w:val="00797B53"/>
    <w:rsid w:val="007A0A16"/>
    <w:rsid w:val="007B2B12"/>
    <w:rsid w:val="007C1DB5"/>
    <w:rsid w:val="007C6060"/>
    <w:rsid w:val="007D515E"/>
    <w:rsid w:val="007D58FE"/>
    <w:rsid w:val="007E594B"/>
    <w:rsid w:val="007E6663"/>
    <w:rsid w:val="007E67BE"/>
    <w:rsid w:val="007F30D5"/>
    <w:rsid w:val="007F617C"/>
    <w:rsid w:val="008033EC"/>
    <w:rsid w:val="0080585E"/>
    <w:rsid w:val="0082052B"/>
    <w:rsid w:val="0082217E"/>
    <w:rsid w:val="00825E2D"/>
    <w:rsid w:val="00827AAA"/>
    <w:rsid w:val="0083109D"/>
    <w:rsid w:val="00831E24"/>
    <w:rsid w:val="008368CD"/>
    <w:rsid w:val="00836911"/>
    <w:rsid w:val="0084191F"/>
    <w:rsid w:val="00841DAA"/>
    <w:rsid w:val="008433E9"/>
    <w:rsid w:val="00847934"/>
    <w:rsid w:val="00861CED"/>
    <w:rsid w:val="00862401"/>
    <w:rsid w:val="00867AB5"/>
    <w:rsid w:val="00871110"/>
    <w:rsid w:val="00871A7E"/>
    <w:rsid w:val="008746C4"/>
    <w:rsid w:val="008767BD"/>
    <w:rsid w:val="008800A9"/>
    <w:rsid w:val="00881577"/>
    <w:rsid w:val="00882623"/>
    <w:rsid w:val="008909BB"/>
    <w:rsid w:val="0089258C"/>
    <w:rsid w:val="008926A1"/>
    <w:rsid w:val="008965D2"/>
    <w:rsid w:val="008A4CB2"/>
    <w:rsid w:val="008A63B3"/>
    <w:rsid w:val="008A6E7A"/>
    <w:rsid w:val="008B0D62"/>
    <w:rsid w:val="008B1830"/>
    <w:rsid w:val="008B6600"/>
    <w:rsid w:val="008B6843"/>
    <w:rsid w:val="008C25B1"/>
    <w:rsid w:val="008C6976"/>
    <w:rsid w:val="008C7ADF"/>
    <w:rsid w:val="008D0557"/>
    <w:rsid w:val="008D0C9B"/>
    <w:rsid w:val="008D1056"/>
    <w:rsid w:val="008E06D7"/>
    <w:rsid w:val="008E36CA"/>
    <w:rsid w:val="008E5BFB"/>
    <w:rsid w:val="008F243E"/>
    <w:rsid w:val="008F5C85"/>
    <w:rsid w:val="008F6648"/>
    <w:rsid w:val="0090007E"/>
    <w:rsid w:val="00901794"/>
    <w:rsid w:val="0090306C"/>
    <w:rsid w:val="0090508C"/>
    <w:rsid w:val="00907914"/>
    <w:rsid w:val="00911839"/>
    <w:rsid w:val="009119FD"/>
    <w:rsid w:val="0091396E"/>
    <w:rsid w:val="00913B0D"/>
    <w:rsid w:val="00921989"/>
    <w:rsid w:val="0092504D"/>
    <w:rsid w:val="0092661F"/>
    <w:rsid w:val="009271D8"/>
    <w:rsid w:val="009309D7"/>
    <w:rsid w:val="00932596"/>
    <w:rsid w:val="00934B91"/>
    <w:rsid w:val="00935932"/>
    <w:rsid w:val="009365B7"/>
    <w:rsid w:val="009414A7"/>
    <w:rsid w:val="009438D1"/>
    <w:rsid w:val="009440BE"/>
    <w:rsid w:val="00951FE8"/>
    <w:rsid w:val="009639C0"/>
    <w:rsid w:val="0097134F"/>
    <w:rsid w:val="00973280"/>
    <w:rsid w:val="009733B8"/>
    <w:rsid w:val="009772F0"/>
    <w:rsid w:val="00977943"/>
    <w:rsid w:val="00977970"/>
    <w:rsid w:val="009823E8"/>
    <w:rsid w:val="009830B1"/>
    <w:rsid w:val="009838CE"/>
    <w:rsid w:val="00986A60"/>
    <w:rsid w:val="009906D5"/>
    <w:rsid w:val="00990D08"/>
    <w:rsid w:val="0099311B"/>
    <w:rsid w:val="00995BC7"/>
    <w:rsid w:val="00995FA9"/>
    <w:rsid w:val="009A291B"/>
    <w:rsid w:val="009A41D5"/>
    <w:rsid w:val="009A5801"/>
    <w:rsid w:val="009B1BE2"/>
    <w:rsid w:val="009B3842"/>
    <w:rsid w:val="009B56DA"/>
    <w:rsid w:val="009B59E4"/>
    <w:rsid w:val="009B6CCC"/>
    <w:rsid w:val="009C2C3E"/>
    <w:rsid w:val="009C52DA"/>
    <w:rsid w:val="009C5A67"/>
    <w:rsid w:val="009D2626"/>
    <w:rsid w:val="009D494D"/>
    <w:rsid w:val="009E2C1D"/>
    <w:rsid w:val="009E4E70"/>
    <w:rsid w:val="009E50DB"/>
    <w:rsid w:val="00A007F6"/>
    <w:rsid w:val="00A0558E"/>
    <w:rsid w:val="00A05921"/>
    <w:rsid w:val="00A1069F"/>
    <w:rsid w:val="00A110DD"/>
    <w:rsid w:val="00A13955"/>
    <w:rsid w:val="00A155B4"/>
    <w:rsid w:val="00A213EE"/>
    <w:rsid w:val="00A27B75"/>
    <w:rsid w:val="00A30AD1"/>
    <w:rsid w:val="00A313F0"/>
    <w:rsid w:val="00A32BDC"/>
    <w:rsid w:val="00A3359B"/>
    <w:rsid w:val="00A3489A"/>
    <w:rsid w:val="00A365BC"/>
    <w:rsid w:val="00A36A6F"/>
    <w:rsid w:val="00A438CC"/>
    <w:rsid w:val="00A448F5"/>
    <w:rsid w:val="00A54A3B"/>
    <w:rsid w:val="00A54BC1"/>
    <w:rsid w:val="00A55B07"/>
    <w:rsid w:val="00A55FBD"/>
    <w:rsid w:val="00A6300F"/>
    <w:rsid w:val="00A633FD"/>
    <w:rsid w:val="00A65D9E"/>
    <w:rsid w:val="00A66FCA"/>
    <w:rsid w:val="00A71619"/>
    <w:rsid w:val="00A72584"/>
    <w:rsid w:val="00A7403A"/>
    <w:rsid w:val="00A80C2B"/>
    <w:rsid w:val="00A84382"/>
    <w:rsid w:val="00A93D90"/>
    <w:rsid w:val="00AA573E"/>
    <w:rsid w:val="00AA6AE5"/>
    <w:rsid w:val="00AB02B9"/>
    <w:rsid w:val="00AB2348"/>
    <w:rsid w:val="00AB2804"/>
    <w:rsid w:val="00AB57A3"/>
    <w:rsid w:val="00AC0C8B"/>
    <w:rsid w:val="00AC12FC"/>
    <w:rsid w:val="00AC6D57"/>
    <w:rsid w:val="00AC7DB9"/>
    <w:rsid w:val="00AD44FB"/>
    <w:rsid w:val="00AD7082"/>
    <w:rsid w:val="00AE4510"/>
    <w:rsid w:val="00AF104B"/>
    <w:rsid w:val="00AF1DF8"/>
    <w:rsid w:val="00AF2F39"/>
    <w:rsid w:val="00AF4CD4"/>
    <w:rsid w:val="00AF7B06"/>
    <w:rsid w:val="00B00328"/>
    <w:rsid w:val="00B00551"/>
    <w:rsid w:val="00B02C99"/>
    <w:rsid w:val="00B050AC"/>
    <w:rsid w:val="00B05646"/>
    <w:rsid w:val="00B10D0C"/>
    <w:rsid w:val="00B10D43"/>
    <w:rsid w:val="00B11EFD"/>
    <w:rsid w:val="00B12F52"/>
    <w:rsid w:val="00B166CB"/>
    <w:rsid w:val="00B17EF5"/>
    <w:rsid w:val="00B2125B"/>
    <w:rsid w:val="00B22D39"/>
    <w:rsid w:val="00B22DCE"/>
    <w:rsid w:val="00B23550"/>
    <w:rsid w:val="00B23E9E"/>
    <w:rsid w:val="00B2434C"/>
    <w:rsid w:val="00B24D41"/>
    <w:rsid w:val="00B25036"/>
    <w:rsid w:val="00B25B0C"/>
    <w:rsid w:val="00B31DC4"/>
    <w:rsid w:val="00B32BBA"/>
    <w:rsid w:val="00B3328A"/>
    <w:rsid w:val="00B33A66"/>
    <w:rsid w:val="00B35174"/>
    <w:rsid w:val="00B35A9E"/>
    <w:rsid w:val="00B37EDB"/>
    <w:rsid w:val="00B41310"/>
    <w:rsid w:val="00B432E7"/>
    <w:rsid w:val="00B44C74"/>
    <w:rsid w:val="00B47B69"/>
    <w:rsid w:val="00B50BC0"/>
    <w:rsid w:val="00B55F20"/>
    <w:rsid w:val="00B64D60"/>
    <w:rsid w:val="00B70503"/>
    <w:rsid w:val="00B71F0B"/>
    <w:rsid w:val="00B7272A"/>
    <w:rsid w:val="00B773A9"/>
    <w:rsid w:val="00B812D1"/>
    <w:rsid w:val="00B82874"/>
    <w:rsid w:val="00B87AFC"/>
    <w:rsid w:val="00B92154"/>
    <w:rsid w:val="00B931C9"/>
    <w:rsid w:val="00B96DC9"/>
    <w:rsid w:val="00B97E50"/>
    <w:rsid w:val="00BA2CBA"/>
    <w:rsid w:val="00BA4B56"/>
    <w:rsid w:val="00BA52DB"/>
    <w:rsid w:val="00BA7A32"/>
    <w:rsid w:val="00BB0E6B"/>
    <w:rsid w:val="00BB2547"/>
    <w:rsid w:val="00BB2F11"/>
    <w:rsid w:val="00BB743B"/>
    <w:rsid w:val="00BC01F4"/>
    <w:rsid w:val="00BC2371"/>
    <w:rsid w:val="00BC24A7"/>
    <w:rsid w:val="00BC2C2B"/>
    <w:rsid w:val="00BD2A4C"/>
    <w:rsid w:val="00BD5075"/>
    <w:rsid w:val="00BE235C"/>
    <w:rsid w:val="00BE3BAE"/>
    <w:rsid w:val="00BE4F7F"/>
    <w:rsid w:val="00BE6A64"/>
    <w:rsid w:val="00BF1087"/>
    <w:rsid w:val="00BF186E"/>
    <w:rsid w:val="00BF1F79"/>
    <w:rsid w:val="00BF4E30"/>
    <w:rsid w:val="00BF6407"/>
    <w:rsid w:val="00BF7E84"/>
    <w:rsid w:val="00C00023"/>
    <w:rsid w:val="00C00244"/>
    <w:rsid w:val="00C06813"/>
    <w:rsid w:val="00C11910"/>
    <w:rsid w:val="00C177DB"/>
    <w:rsid w:val="00C22103"/>
    <w:rsid w:val="00C2245B"/>
    <w:rsid w:val="00C273FD"/>
    <w:rsid w:val="00C27D83"/>
    <w:rsid w:val="00C407FE"/>
    <w:rsid w:val="00C422F0"/>
    <w:rsid w:val="00C428CF"/>
    <w:rsid w:val="00C46DB7"/>
    <w:rsid w:val="00C50967"/>
    <w:rsid w:val="00C561DC"/>
    <w:rsid w:val="00C56681"/>
    <w:rsid w:val="00C5702C"/>
    <w:rsid w:val="00C63CBD"/>
    <w:rsid w:val="00C6721A"/>
    <w:rsid w:val="00C77B04"/>
    <w:rsid w:val="00C80DF8"/>
    <w:rsid w:val="00C80E3A"/>
    <w:rsid w:val="00C813B1"/>
    <w:rsid w:val="00C818D8"/>
    <w:rsid w:val="00C821D5"/>
    <w:rsid w:val="00C90C6A"/>
    <w:rsid w:val="00C91D43"/>
    <w:rsid w:val="00C93B3E"/>
    <w:rsid w:val="00C9496F"/>
    <w:rsid w:val="00CA3322"/>
    <w:rsid w:val="00CA45E7"/>
    <w:rsid w:val="00CB3BB6"/>
    <w:rsid w:val="00CB5ACF"/>
    <w:rsid w:val="00CC2AA5"/>
    <w:rsid w:val="00CC6C7D"/>
    <w:rsid w:val="00CD3212"/>
    <w:rsid w:val="00CD3A50"/>
    <w:rsid w:val="00CD6699"/>
    <w:rsid w:val="00CE00D3"/>
    <w:rsid w:val="00CE152D"/>
    <w:rsid w:val="00CE416B"/>
    <w:rsid w:val="00CE4312"/>
    <w:rsid w:val="00CE5421"/>
    <w:rsid w:val="00CE5E19"/>
    <w:rsid w:val="00CF033C"/>
    <w:rsid w:val="00CF345A"/>
    <w:rsid w:val="00CF3B5B"/>
    <w:rsid w:val="00CF49B6"/>
    <w:rsid w:val="00CF6303"/>
    <w:rsid w:val="00D0031F"/>
    <w:rsid w:val="00D01F3D"/>
    <w:rsid w:val="00D15DFD"/>
    <w:rsid w:val="00D214B7"/>
    <w:rsid w:val="00D226A0"/>
    <w:rsid w:val="00D23182"/>
    <w:rsid w:val="00D25B01"/>
    <w:rsid w:val="00D31E00"/>
    <w:rsid w:val="00D34ABC"/>
    <w:rsid w:val="00D35881"/>
    <w:rsid w:val="00D36EEB"/>
    <w:rsid w:val="00D42B64"/>
    <w:rsid w:val="00D452E5"/>
    <w:rsid w:val="00D46E52"/>
    <w:rsid w:val="00D5121E"/>
    <w:rsid w:val="00D520DC"/>
    <w:rsid w:val="00D55599"/>
    <w:rsid w:val="00D61951"/>
    <w:rsid w:val="00D63565"/>
    <w:rsid w:val="00D64CAA"/>
    <w:rsid w:val="00D75F8B"/>
    <w:rsid w:val="00D7738F"/>
    <w:rsid w:val="00D77F21"/>
    <w:rsid w:val="00D80C2E"/>
    <w:rsid w:val="00D81F4B"/>
    <w:rsid w:val="00D83B1C"/>
    <w:rsid w:val="00D85A2E"/>
    <w:rsid w:val="00D86C76"/>
    <w:rsid w:val="00D8780E"/>
    <w:rsid w:val="00DA2E9E"/>
    <w:rsid w:val="00DA326D"/>
    <w:rsid w:val="00DA565F"/>
    <w:rsid w:val="00DB0F38"/>
    <w:rsid w:val="00DB7A05"/>
    <w:rsid w:val="00DC107F"/>
    <w:rsid w:val="00DC1603"/>
    <w:rsid w:val="00DC29A1"/>
    <w:rsid w:val="00DD12C3"/>
    <w:rsid w:val="00DD268C"/>
    <w:rsid w:val="00DD4DE8"/>
    <w:rsid w:val="00DD7FCF"/>
    <w:rsid w:val="00DE0F2D"/>
    <w:rsid w:val="00DF473E"/>
    <w:rsid w:val="00DF59AE"/>
    <w:rsid w:val="00E00B45"/>
    <w:rsid w:val="00E07947"/>
    <w:rsid w:val="00E10E9C"/>
    <w:rsid w:val="00E13CA4"/>
    <w:rsid w:val="00E150D3"/>
    <w:rsid w:val="00E155BF"/>
    <w:rsid w:val="00E202F4"/>
    <w:rsid w:val="00E20DE5"/>
    <w:rsid w:val="00E20E76"/>
    <w:rsid w:val="00E232C5"/>
    <w:rsid w:val="00E271DD"/>
    <w:rsid w:val="00E2737B"/>
    <w:rsid w:val="00E345A5"/>
    <w:rsid w:val="00E3470F"/>
    <w:rsid w:val="00E36FC7"/>
    <w:rsid w:val="00E37E91"/>
    <w:rsid w:val="00E405EF"/>
    <w:rsid w:val="00E42113"/>
    <w:rsid w:val="00E43E30"/>
    <w:rsid w:val="00E46039"/>
    <w:rsid w:val="00E47407"/>
    <w:rsid w:val="00E51D9E"/>
    <w:rsid w:val="00E54866"/>
    <w:rsid w:val="00E55A1C"/>
    <w:rsid w:val="00E57B76"/>
    <w:rsid w:val="00E57F5C"/>
    <w:rsid w:val="00E63155"/>
    <w:rsid w:val="00E63D54"/>
    <w:rsid w:val="00E7122B"/>
    <w:rsid w:val="00E71979"/>
    <w:rsid w:val="00E775EF"/>
    <w:rsid w:val="00E80A60"/>
    <w:rsid w:val="00E81FC7"/>
    <w:rsid w:val="00E82E9A"/>
    <w:rsid w:val="00E82FDC"/>
    <w:rsid w:val="00E87817"/>
    <w:rsid w:val="00E879CC"/>
    <w:rsid w:val="00E9228D"/>
    <w:rsid w:val="00E9298E"/>
    <w:rsid w:val="00E93CC7"/>
    <w:rsid w:val="00E95FA4"/>
    <w:rsid w:val="00E97145"/>
    <w:rsid w:val="00EA61E2"/>
    <w:rsid w:val="00EA7675"/>
    <w:rsid w:val="00EB767C"/>
    <w:rsid w:val="00EC1B8C"/>
    <w:rsid w:val="00EC5C96"/>
    <w:rsid w:val="00ED027A"/>
    <w:rsid w:val="00ED1305"/>
    <w:rsid w:val="00ED2CE8"/>
    <w:rsid w:val="00ED515C"/>
    <w:rsid w:val="00ED7B8C"/>
    <w:rsid w:val="00EF31F7"/>
    <w:rsid w:val="00F006E0"/>
    <w:rsid w:val="00F0653C"/>
    <w:rsid w:val="00F10161"/>
    <w:rsid w:val="00F12EC6"/>
    <w:rsid w:val="00F146A2"/>
    <w:rsid w:val="00F16A46"/>
    <w:rsid w:val="00F21E29"/>
    <w:rsid w:val="00F224AB"/>
    <w:rsid w:val="00F24D17"/>
    <w:rsid w:val="00F24FD4"/>
    <w:rsid w:val="00F26FE4"/>
    <w:rsid w:val="00F32105"/>
    <w:rsid w:val="00F32C03"/>
    <w:rsid w:val="00F351F2"/>
    <w:rsid w:val="00F37646"/>
    <w:rsid w:val="00F43DDF"/>
    <w:rsid w:val="00F457A1"/>
    <w:rsid w:val="00F47BCE"/>
    <w:rsid w:val="00F47F0F"/>
    <w:rsid w:val="00F5360F"/>
    <w:rsid w:val="00F54FA4"/>
    <w:rsid w:val="00F56AC3"/>
    <w:rsid w:val="00F6060D"/>
    <w:rsid w:val="00F60F16"/>
    <w:rsid w:val="00F63F2E"/>
    <w:rsid w:val="00F665B0"/>
    <w:rsid w:val="00F7375F"/>
    <w:rsid w:val="00F761D4"/>
    <w:rsid w:val="00F778DB"/>
    <w:rsid w:val="00F841B0"/>
    <w:rsid w:val="00F91807"/>
    <w:rsid w:val="00F92606"/>
    <w:rsid w:val="00F93A9A"/>
    <w:rsid w:val="00F96C79"/>
    <w:rsid w:val="00FA096B"/>
    <w:rsid w:val="00FA29B3"/>
    <w:rsid w:val="00FA2E67"/>
    <w:rsid w:val="00FA35FE"/>
    <w:rsid w:val="00FA4449"/>
    <w:rsid w:val="00FA7E59"/>
    <w:rsid w:val="00FB5647"/>
    <w:rsid w:val="00FB7FA1"/>
    <w:rsid w:val="00FB7FE5"/>
    <w:rsid w:val="00FC2620"/>
    <w:rsid w:val="00FC4B46"/>
    <w:rsid w:val="00FC603C"/>
    <w:rsid w:val="00FD213A"/>
    <w:rsid w:val="00FD5389"/>
    <w:rsid w:val="00FE7635"/>
    <w:rsid w:val="00FE76EE"/>
    <w:rsid w:val="00FF1814"/>
    <w:rsid w:val="00FF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none [3052]" stroke="f">
      <v:fill color="none [3052]"/>
      <v:stroke on="f"/>
    </o:shapedefaults>
    <o:shapelayout v:ext="edit">
      <o:idmap v:ext="edit" data="1"/>
    </o:shapelayout>
  </w:shapeDefaults>
  <w:decimalSymbol w:val="."/>
  <w:listSeparator w:val=";"/>
  <w15:docId w15:val="{8D22DB45-540A-459B-AA1E-EBE83D2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E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6A6F"/>
  </w:style>
  <w:style w:type="paragraph" w:styleId="ListParagraph">
    <w:name w:val="List Paragraph"/>
    <w:basedOn w:val="Normal"/>
    <w:uiPriority w:val="34"/>
    <w:qFormat/>
    <w:rsid w:val="00EB7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C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link w:val="ListBulletChar"/>
    <w:rsid w:val="00C63CBD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C63C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D7373-4A2C-48CD-B0DC-9E42AD9C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Abdulla Yousif Ahmed Sayyar</cp:lastModifiedBy>
  <cp:revision>55</cp:revision>
  <cp:lastPrinted>2015-12-09T08:40:00Z</cp:lastPrinted>
  <dcterms:created xsi:type="dcterms:W3CDTF">2015-11-15T07:29:00Z</dcterms:created>
  <dcterms:modified xsi:type="dcterms:W3CDTF">2015-12-09T09:37:00Z</dcterms:modified>
</cp:coreProperties>
</file>