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B6" w:rsidRPr="00951EB6" w:rsidRDefault="00951EB6" w:rsidP="00951EB6">
      <w:pPr>
        <w:bidi w:val="0"/>
        <w:spacing w:after="0" w:line="360" w:lineRule="auto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951EB6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Listening </w:t>
      </w:r>
      <w:proofErr w:type="gramStart"/>
      <w:r w:rsidRPr="00951EB6">
        <w:rPr>
          <w:rFonts w:ascii="Arial" w:eastAsia="Times New Roman" w:hAnsi="Arial" w:cs="Arial"/>
          <w:b/>
          <w:bCs/>
          <w:spacing w:val="-5"/>
          <w:sz w:val="24"/>
          <w:szCs w:val="24"/>
        </w:rPr>
        <w:t>1</w:t>
      </w:r>
      <w:proofErr w:type="gramEnd"/>
    </w:p>
    <w:p w:rsidR="00951EB6" w:rsidRPr="00951EB6" w:rsidRDefault="00951EB6" w:rsidP="00EB5C48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720" w:right="-24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You 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>will hear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>five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>people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talking about what they do for the environment. Match 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>the speakers (1 - 5) to the correct statements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>A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51EB6">
        <w:rPr>
          <w:rFonts w:ascii="Arial" w:eastAsia="Times New Roman" w:hAnsi="Arial" w:cs="Arial"/>
          <w:b/>
          <w:bCs/>
          <w:sz w:val="24"/>
          <w:szCs w:val="24"/>
          <w:lang w:val="el-GR"/>
        </w:rPr>
        <w:t>-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 xml:space="preserve"> F). </w:t>
      </w:r>
      <w:r w:rsidRPr="00951EB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Note that there is an extra </w:t>
      </w:r>
      <w:r w:rsidR="00EB5C48">
        <w:rPr>
          <w:rFonts w:ascii="Arial" w:eastAsia="Times New Roman" w:hAnsi="Arial" w:cs="Arial"/>
          <w:b/>
          <w:bCs/>
          <w:sz w:val="24"/>
          <w:szCs w:val="24"/>
          <w:u w:val="single"/>
        </w:rPr>
        <w:t>statement</w:t>
      </w:r>
      <w:bookmarkStart w:id="0" w:name="_GoBack"/>
      <w:bookmarkEnd w:id="0"/>
      <w:r w:rsidRPr="00951EB6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Pr="00951EB6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b/>
          <w:bCs/>
          <w:color w:val="000000"/>
          <w:sz w:val="26"/>
          <w:szCs w:val="30"/>
        </w:rPr>
      </w:pPr>
      <w:r w:rsidRPr="00951EB6">
        <w:rPr>
          <w:rFonts w:ascii="Arial" w:eastAsia="Times New Roman" w:hAnsi="Arial" w:cs="Times New Roman"/>
          <w:b/>
          <w:bCs/>
          <w:color w:val="000000"/>
          <w:sz w:val="26"/>
          <w:szCs w:val="30"/>
        </w:rPr>
        <w:t xml:space="preserve">Speaker 1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810" w:right="-784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I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don’t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have time to do volunteer work, but everyone in my family takes care of the planet by recycling paper, glass and plastic. My parents also donate money to a charity called Water Aid. We all try to save electricity and water at home and I encourage my friends at school to do the same.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It’s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sad because not many of them seem to care about the environment or poverty and disease.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b/>
          <w:bCs/>
          <w:color w:val="000000"/>
          <w:sz w:val="26"/>
          <w:szCs w:val="30"/>
        </w:rPr>
      </w:pPr>
      <w:r w:rsidRPr="00951EB6">
        <w:rPr>
          <w:rFonts w:ascii="Arial" w:eastAsia="Times New Roman" w:hAnsi="Arial" w:cs="Times New Roman"/>
          <w:b/>
          <w:bCs/>
          <w:color w:val="000000"/>
          <w:sz w:val="26"/>
          <w:szCs w:val="30"/>
        </w:rPr>
        <w:t xml:space="preserve">Speaker 2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810" w:right="-604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I found a youth group on the Internet that </w:t>
      </w:r>
      <w:proofErr w:type="spell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organises</w:t>
      </w:r>
      <w:proofErr w:type="spell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activities to help the environment. Every Saturday I go with them to pick up the rubbish in the park.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It’s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fun and I’ve met lots of people who are interested in the same things as I am. I wish we could do something about the air pollution in this city, though, but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that’s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up to the car drivers and the factory owners, not us.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b/>
          <w:bCs/>
          <w:color w:val="000000"/>
          <w:sz w:val="26"/>
          <w:szCs w:val="30"/>
        </w:rPr>
      </w:pPr>
      <w:r w:rsidRPr="00951EB6">
        <w:rPr>
          <w:rFonts w:ascii="Arial" w:eastAsia="Times New Roman" w:hAnsi="Arial" w:cs="Times New Roman"/>
          <w:b/>
          <w:bCs/>
          <w:color w:val="000000"/>
          <w:sz w:val="26"/>
          <w:szCs w:val="30"/>
        </w:rPr>
        <w:t xml:space="preserve">Speaker 3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810" w:right="-604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I spend a lot of time trying to raise awareness about the quality of the air in our city. Living here causes all sorts of health problems – for example, both my brothers have chest infections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at the moment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.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I’ve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set up a website to tell people about the problem and I also make leaflets and hand them out in the city </w:t>
      </w:r>
      <w:proofErr w:type="spell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centre</w:t>
      </w:r>
      <w:proofErr w:type="spell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.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jc w:val="both"/>
        <w:rPr>
          <w:rFonts w:ascii="Arial" w:eastAsia="Times New Roman" w:hAnsi="Arial" w:cs="Times New Roman"/>
          <w:b/>
          <w:bCs/>
          <w:color w:val="000000"/>
          <w:sz w:val="26"/>
          <w:szCs w:val="30"/>
        </w:rPr>
      </w:pPr>
      <w:r w:rsidRPr="00951EB6">
        <w:rPr>
          <w:rFonts w:ascii="Arial" w:eastAsia="Times New Roman" w:hAnsi="Arial" w:cs="Times New Roman"/>
          <w:b/>
          <w:bCs/>
          <w:color w:val="000000"/>
          <w:sz w:val="26"/>
          <w:szCs w:val="30"/>
        </w:rPr>
        <w:t xml:space="preserve">Speaker 4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810" w:right="-424"/>
        <w:jc w:val="both"/>
        <w:rPr>
          <w:rFonts w:ascii="Arial" w:eastAsia="Times New Roman" w:hAnsi="Arial" w:cs="Times New Roman"/>
          <w:color w:val="000000"/>
          <w:sz w:val="24"/>
          <w:szCs w:val="28"/>
        </w:rPr>
      </w:pPr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I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didn’t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use to care about the environment, but now I go to regular meetings of the charity Green Fields. My cousin encouraged me to go with her once and I guess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I’d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never </w:t>
      </w:r>
      <w:proofErr w:type="spell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realised</w:t>
      </w:r>
      <w:proofErr w:type="spell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what a state our planet was in before. Now </w:t>
      </w:r>
      <w:proofErr w:type="gramStart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>I’m</w:t>
      </w:r>
      <w:proofErr w:type="gramEnd"/>
      <w:r w:rsidRPr="00951EB6">
        <w:rPr>
          <w:rFonts w:ascii="Arial" w:eastAsia="Times New Roman" w:hAnsi="Arial" w:cs="Times New Roman"/>
          <w:color w:val="000000"/>
          <w:sz w:val="24"/>
          <w:szCs w:val="28"/>
        </w:rPr>
        <w:t xml:space="preserve"> a volunteer for Green Fields. 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240" w:lineRule="exact"/>
        <w:jc w:val="both"/>
        <w:rPr>
          <w:rFonts w:ascii="Arial" w:eastAsia="Times New Roman" w:hAnsi="Arial" w:cs="Times New Roman"/>
          <w:sz w:val="20"/>
          <w:szCs w:val="24"/>
        </w:rPr>
      </w:pPr>
    </w:p>
    <w:p w:rsidR="00951EB6" w:rsidRPr="00951EB6" w:rsidRDefault="00951EB6" w:rsidP="00951EB6">
      <w:pPr>
        <w:bidi w:val="0"/>
        <w:spacing w:after="0" w:line="480" w:lineRule="auto"/>
        <w:ind w:left="-990" w:right="-874" w:firstLine="990"/>
        <w:contextualSpacing/>
        <w:jc w:val="both"/>
        <w:rPr>
          <w:rFonts w:ascii="Arial" w:hAnsi="Arial" w:cs="Arial"/>
          <w:b/>
          <w:bCs/>
          <w:sz w:val="24"/>
          <w:szCs w:val="24"/>
          <w:lang w:bidi="ar-BH"/>
        </w:rPr>
      </w:pPr>
      <w:r w:rsidRPr="00951EB6">
        <w:rPr>
          <w:rFonts w:ascii="Arial" w:hAnsi="Arial" w:cs="Arial"/>
          <w:b/>
          <w:bCs/>
          <w:sz w:val="24"/>
          <w:szCs w:val="24"/>
          <w:lang w:bidi="ar-BH"/>
        </w:rPr>
        <w:t>Speaker 5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left="-810" w:right="-334"/>
        <w:jc w:val="both"/>
        <w:rPr>
          <w:rFonts w:ascii="Arial" w:eastAsia="Times New Roman" w:hAnsi="Arial" w:cs="Arial"/>
          <w:sz w:val="24"/>
          <w:szCs w:val="24"/>
        </w:rPr>
      </w:pPr>
      <w:r w:rsidRPr="00951EB6">
        <w:rPr>
          <w:rFonts w:ascii="Arial" w:hAnsi="Arial" w:cs="Arial"/>
          <w:sz w:val="24"/>
          <w:szCs w:val="24"/>
        </w:rPr>
        <w:t>Tomorrow’s leaders need to be equipped for tomorrow’s challenges, so we must prepare our children for the future</w:t>
      </w:r>
      <w:r w:rsidRPr="00951EB6">
        <w:rPr>
          <w:rFonts w:ascii="Arial" w:hAnsi="Arial" w:cs="Arial"/>
          <w:sz w:val="24"/>
          <w:szCs w:val="24"/>
          <w:lang w:bidi="ar-BH"/>
        </w:rPr>
        <w:t xml:space="preserve">. This is why </w:t>
      </w:r>
      <w:r w:rsidRPr="00951EB6">
        <w:rPr>
          <w:rFonts w:ascii="Arial" w:eastAsia="Times New Roman" w:hAnsi="Arial" w:cs="Arial"/>
          <w:sz w:val="24"/>
          <w:szCs w:val="24"/>
        </w:rPr>
        <w:t>I do presentations to students at schools about taking care of the environment. I want them to know that the future is in their hands.</w:t>
      </w:r>
    </w:p>
    <w:p w:rsidR="00951EB6" w:rsidRPr="00951EB6" w:rsidRDefault="00951EB6" w:rsidP="00951EB6">
      <w:pPr>
        <w:tabs>
          <w:tab w:val="right" w:pos="284"/>
          <w:tab w:val="left" w:pos="567"/>
          <w:tab w:val="right" w:leader="dot" w:pos="4536"/>
        </w:tabs>
        <w:bidi w:val="0"/>
        <w:spacing w:after="0" w:line="360" w:lineRule="auto"/>
        <w:ind w:right="-964"/>
        <w:rPr>
          <w:rFonts w:ascii="Arial" w:eastAsia="Times New Roman" w:hAnsi="Arial" w:cs="Times New Roman"/>
          <w:b/>
          <w:bCs/>
          <w:color w:val="000000"/>
          <w:sz w:val="26"/>
          <w:szCs w:val="30"/>
        </w:rPr>
      </w:pPr>
      <w:r w:rsidRPr="00951EB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Listening 2:      Listen to a </w:t>
      </w:r>
      <w:proofErr w:type="spellStart"/>
      <w:r w:rsidRPr="00951EB6">
        <w:rPr>
          <w:rFonts w:ascii="Arial" w:eastAsia="Times New Roman" w:hAnsi="Arial" w:cs="Arial"/>
          <w:b/>
          <w:bCs/>
          <w:sz w:val="24"/>
          <w:szCs w:val="24"/>
        </w:rPr>
        <w:t>programme</w:t>
      </w:r>
      <w:proofErr w:type="spellEnd"/>
      <w:r w:rsidRPr="00951EB6">
        <w:rPr>
          <w:rFonts w:ascii="Arial" w:eastAsia="Times New Roman" w:hAnsi="Arial" w:cs="Arial"/>
          <w:b/>
          <w:bCs/>
          <w:sz w:val="24"/>
          <w:szCs w:val="24"/>
        </w:rPr>
        <w:t xml:space="preserve"> about "laughter yoga" and state whether the following statements are true ( </w:t>
      </w:r>
      <w:r w:rsidRPr="00951EB6">
        <w:rPr>
          <w:rFonts w:ascii="Arial" w:hAnsi="Arial" w:cs="Arial"/>
          <w:b/>
          <w:bCs/>
        </w:rPr>
        <w:sym w:font="Wingdings" w:char="F0FC"/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 xml:space="preserve">   ) or false (   </w:t>
      </w:r>
      <w:r w:rsidRPr="00951EB6">
        <w:rPr>
          <w:rFonts w:ascii="Arial" w:hAnsi="Arial" w:cs="Aharoni" w:hint="cs"/>
          <w:b/>
          <w:bCs/>
        </w:rPr>
        <w:t>X</w:t>
      </w:r>
      <w:r w:rsidRPr="00951EB6">
        <w:rPr>
          <w:rFonts w:ascii="Arial" w:eastAsia="Times New Roman" w:hAnsi="Arial" w:cs="Arial"/>
          <w:b/>
          <w:bCs/>
          <w:sz w:val="24"/>
          <w:szCs w:val="24"/>
        </w:rPr>
        <w:t xml:space="preserve">    ). </w:t>
      </w:r>
    </w:p>
    <w:p w:rsidR="00951EB6" w:rsidRPr="00951EB6" w:rsidRDefault="00951EB6" w:rsidP="00951EB6">
      <w:pPr>
        <w:shd w:val="clear" w:color="auto" w:fill="FFFFFF"/>
        <w:bidi w:val="0"/>
        <w:spacing w:line="360" w:lineRule="auto"/>
        <w:ind w:left="-990" w:right="-1234"/>
        <w:rPr>
          <w:rFonts w:ascii="Arial" w:eastAsia="Times New Roman" w:hAnsi="Arial" w:cs="Arial"/>
          <w:sz w:val="25"/>
          <w:szCs w:val="25"/>
        </w:rPr>
      </w:pPr>
      <w:r w:rsidRPr="00951EB6">
        <w:rPr>
          <w:rFonts w:ascii="Arial" w:eastAsia="Times New Roman" w:hAnsi="Arial" w:cs="Arial"/>
          <w:sz w:val="24"/>
          <w:szCs w:val="24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Kate:</w:t>
      </w:r>
      <w:r w:rsidRPr="00951EB6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I'm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Kate Colin and joining us today is A BBC reporter, Rob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Crossan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.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Hi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Rob. Now you are familiar with the idea that laughter is supposed to be healthy,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isn’t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it? </w:t>
      </w:r>
    </w:p>
    <w:p w:rsidR="00951EB6" w:rsidRPr="00951EB6" w:rsidRDefault="00951EB6" w:rsidP="00951EB6">
      <w:pPr>
        <w:shd w:val="clear" w:color="auto" w:fill="FFFFFF"/>
        <w:bidi w:val="0"/>
        <w:spacing w:line="360" w:lineRule="auto"/>
        <w:ind w:left="-990" w:right="-1234"/>
        <w:rPr>
          <w:rFonts w:ascii="Arial" w:eastAsia="Times New Roman" w:hAnsi="Arial" w:cs="Arial"/>
          <w:sz w:val="25"/>
          <w:szCs w:val="25"/>
        </w:rPr>
      </w:pPr>
      <w:r w:rsidRPr="00951EB6">
        <w:rPr>
          <w:rFonts w:ascii="Arial" w:eastAsia="Times New Roman" w:hAnsi="Arial" w:cs="Arial"/>
          <w:b/>
          <w:bCs/>
          <w:sz w:val="25"/>
          <w:szCs w:val="25"/>
        </w:rPr>
        <w:t>Rob</w:t>
      </w:r>
      <w:r w:rsidRPr="00951EB6">
        <w:rPr>
          <w:rFonts w:ascii="Arial" w:eastAsia="Times New Roman" w:hAnsi="Arial" w:cs="Arial"/>
          <w:sz w:val="25"/>
          <w:szCs w:val="25"/>
        </w:rPr>
        <w:t xml:space="preserve">: Well, laughing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is meant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to be good for stress levels and I know from personal experience that you always feel better after a good laugh – it just gives you a natural high.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Kate</w:t>
      </w:r>
      <w:r w:rsidRPr="00951EB6">
        <w:rPr>
          <w:rFonts w:ascii="Arial" w:eastAsia="Times New Roman" w:hAnsi="Arial" w:cs="Arial"/>
          <w:sz w:val="25"/>
          <w:szCs w:val="25"/>
        </w:rPr>
        <w:t xml:space="preserve">: Indeed, well, this principle has led Dr.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Madan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Kataria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 in India to devise a new type of activity…. laughter yoga.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Rob</w:t>
      </w:r>
      <w:r w:rsidRPr="00951EB6">
        <w:rPr>
          <w:rFonts w:ascii="Arial" w:eastAsia="Times New Roman" w:hAnsi="Arial" w:cs="Arial"/>
          <w:sz w:val="25"/>
          <w:szCs w:val="25"/>
        </w:rPr>
        <w:t xml:space="preserve">: Yes. This is a type of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exercise which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combines laughter with breathing and is carried out in a group with other people. There are now more than one hundred laughter clubs across India and they are increasing in number all the time.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Kate:</w:t>
      </w:r>
      <w:r w:rsidRPr="00951EB6">
        <w:rPr>
          <w:rFonts w:ascii="Arial" w:eastAsia="Times New Roman" w:hAnsi="Arial" w:cs="Arial"/>
          <w:sz w:val="25"/>
          <w:szCs w:val="25"/>
        </w:rPr>
        <w:t xml:space="preserve"> Well, according to research, laughing releases endorphins into the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body which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bring on a natural high. Endorphins are a chemical naturally released in the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brain which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can reduce pain and make us feel relaxed or energetic. </w:t>
      </w:r>
    </w:p>
    <w:p w:rsidR="00951EB6" w:rsidRPr="00951EB6" w:rsidRDefault="00951EB6" w:rsidP="00951EB6">
      <w:pPr>
        <w:shd w:val="clear" w:color="auto" w:fill="FFFFFF"/>
        <w:bidi w:val="0"/>
        <w:spacing w:line="360" w:lineRule="auto"/>
        <w:ind w:left="-990" w:right="-1234"/>
        <w:rPr>
          <w:rFonts w:ascii="Arial" w:eastAsia="Times New Roman" w:hAnsi="Arial" w:cs="Arial"/>
          <w:sz w:val="24"/>
          <w:szCs w:val="24"/>
        </w:rPr>
      </w:pPr>
      <w:r w:rsidRPr="00951EB6">
        <w:rPr>
          <w:rFonts w:ascii="Arial" w:eastAsia="Times New Roman" w:hAnsi="Arial" w:cs="Arial"/>
          <w:b/>
          <w:bCs/>
          <w:sz w:val="25"/>
          <w:szCs w:val="25"/>
        </w:rPr>
        <w:t>Rob:</w:t>
      </w:r>
      <w:r w:rsidRPr="00951EB6">
        <w:rPr>
          <w:rFonts w:ascii="Arial" w:eastAsia="Times New Roman" w:hAnsi="Arial" w:cs="Arial"/>
          <w:sz w:val="25"/>
          <w:szCs w:val="25"/>
        </w:rPr>
        <w:t xml:space="preserve"> True. I tried laughter yoga while I was i</w:t>
      </w:r>
      <w:r w:rsidR="007B57B3">
        <w:rPr>
          <w:rFonts w:ascii="Arial" w:eastAsia="Times New Roman" w:hAnsi="Arial" w:cs="Arial"/>
          <w:sz w:val="25"/>
          <w:szCs w:val="25"/>
        </w:rPr>
        <w:t xml:space="preserve">n </w:t>
      </w:r>
      <w:proofErr w:type="gramStart"/>
      <w:r w:rsidR="007B57B3">
        <w:rPr>
          <w:rFonts w:ascii="Arial" w:eastAsia="Times New Roman" w:hAnsi="Arial" w:cs="Arial"/>
          <w:sz w:val="25"/>
          <w:szCs w:val="25"/>
        </w:rPr>
        <w:t>India,</w:t>
      </w:r>
      <w:proofErr w:type="gramEnd"/>
      <w:r w:rsidR="007B57B3">
        <w:rPr>
          <w:rFonts w:ascii="Arial" w:eastAsia="Times New Roman" w:hAnsi="Arial" w:cs="Arial"/>
          <w:sz w:val="25"/>
          <w:szCs w:val="25"/>
        </w:rPr>
        <w:t xml:space="preserve"> it is very beneficial </w:t>
      </w:r>
      <w:r w:rsidRPr="00951EB6">
        <w:rPr>
          <w:rFonts w:ascii="Arial" w:eastAsia="Times New Roman" w:hAnsi="Arial" w:cs="Arial"/>
          <w:sz w:val="25"/>
          <w:szCs w:val="25"/>
        </w:rPr>
        <w:t xml:space="preserve">for the health. The fellow who started up the whole concept of laughter yoga,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Dr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 Gore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Bredan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 believes that laughter can boost the immune system, it can act as an anesthetic, it burns calories and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it's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a muscle relaxant…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Kate:</w:t>
      </w:r>
      <w:r w:rsidRPr="00951EB6">
        <w:rPr>
          <w:rFonts w:ascii="Arial" w:eastAsia="Times New Roman" w:hAnsi="Arial" w:cs="Arial"/>
          <w:sz w:val="25"/>
          <w:szCs w:val="25"/>
        </w:rPr>
        <w:t xml:space="preserve"> Well it all sounds good to me!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But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how does it work? Does everyone just wait for someone else to say something funny? What actually causes people to laugh in the first place? 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Rob:</w:t>
      </w:r>
      <w:r w:rsidRPr="00951EB6">
        <w:rPr>
          <w:rFonts w:ascii="Arial" w:eastAsia="Times New Roman" w:hAnsi="Arial" w:cs="Arial"/>
          <w:sz w:val="25"/>
          <w:szCs w:val="25"/>
        </w:rPr>
        <w:t xml:space="preserve"> Well, apparently people all round the world are learning to laugh for no reason. You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don't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need a sense of </w:t>
      </w:r>
      <w:proofErr w:type="spellStart"/>
      <w:r w:rsidRPr="00951EB6">
        <w:rPr>
          <w:rFonts w:ascii="Arial" w:eastAsia="Times New Roman" w:hAnsi="Arial" w:cs="Arial"/>
          <w:sz w:val="25"/>
          <w:szCs w:val="25"/>
        </w:rPr>
        <w:t>humour</w:t>
      </w:r>
      <w:proofErr w:type="spellEnd"/>
      <w:r w:rsidRPr="00951EB6">
        <w:rPr>
          <w:rFonts w:ascii="Arial" w:eastAsia="Times New Roman" w:hAnsi="Arial" w:cs="Arial"/>
          <w:sz w:val="25"/>
          <w:szCs w:val="25"/>
        </w:rPr>
        <w:t xml:space="preserve"> or indeed any jokes. Rather than just waiting for someone to say something funny</w:t>
      </w:r>
      <w:r w:rsidR="00BD3040">
        <w:rPr>
          <w:rFonts w:ascii="Arial" w:eastAsia="Times New Roman" w:hAnsi="Arial" w:cs="Arial"/>
          <w:sz w:val="25"/>
          <w:szCs w:val="25"/>
        </w:rPr>
        <w:t>,</w:t>
      </w:r>
      <w:r w:rsidRPr="00951EB6">
        <w:rPr>
          <w:rFonts w:ascii="Arial" w:eastAsia="Times New Roman" w:hAnsi="Arial" w:cs="Arial"/>
          <w:sz w:val="25"/>
          <w:szCs w:val="25"/>
        </w:rPr>
        <w:t xml:space="preserve"> which often can take quite a while,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let's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just do it deliberately. Well, I did think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I'd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be awfully British about it and feel incredibly uncomfortable.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It's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amazing, when you have a group of thirty or forty other people all doing silly things with you. All they really have to do is look you in the eye and laugh, and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it's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incredibly contagious. </w:t>
      </w:r>
      <w:r w:rsidRPr="00951EB6">
        <w:rPr>
          <w:rFonts w:ascii="Arial" w:eastAsia="Times New Roman" w:hAnsi="Arial" w:cs="Arial"/>
          <w:sz w:val="25"/>
          <w:szCs w:val="25"/>
        </w:rPr>
        <w:br/>
      </w:r>
      <w:r w:rsidRPr="00951EB6">
        <w:rPr>
          <w:rFonts w:ascii="Arial" w:eastAsia="Times New Roman" w:hAnsi="Arial" w:cs="Arial"/>
          <w:b/>
          <w:bCs/>
          <w:sz w:val="25"/>
          <w:szCs w:val="25"/>
        </w:rPr>
        <w:t>Kate:</w:t>
      </w:r>
      <w:r w:rsidRPr="00951EB6">
        <w:rPr>
          <w:rFonts w:ascii="Arial" w:eastAsia="Times New Roman" w:hAnsi="Arial" w:cs="Arial"/>
          <w:sz w:val="25"/>
          <w:szCs w:val="25"/>
        </w:rPr>
        <w:t xml:space="preserve"> Well, it seems to work and Rob seemed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to really enjoy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his laughter yoga. I think we could all probably do with some laughter yoga. Maybe we should suggest it to our boss in our lunch breaks. </w:t>
      </w:r>
      <w:proofErr w:type="gramStart"/>
      <w:r w:rsidRPr="00951EB6">
        <w:rPr>
          <w:rFonts w:ascii="Arial" w:eastAsia="Times New Roman" w:hAnsi="Arial" w:cs="Arial"/>
          <w:sz w:val="25"/>
          <w:szCs w:val="25"/>
        </w:rPr>
        <w:t>That's</w:t>
      </w:r>
      <w:proofErr w:type="gramEnd"/>
      <w:r w:rsidRPr="00951EB6">
        <w:rPr>
          <w:rFonts w:ascii="Arial" w:eastAsia="Times New Roman" w:hAnsi="Arial" w:cs="Arial"/>
          <w:sz w:val="25"/>
          <w:szCs w:val="25"/>
        </w:rPr>
        <w:t xml:space="preserve"> all we have time for today. Thanks for listening and Goodbye</w:t>
      </w:r>
      <w:r w:rsidRPr="00951EB6">
        <w:rPr>
          <w:rFonts w:ascii="Arial" w:eastAsia="Times New Roman" w:hAnsi="Arial" w:cs="Arial"/>
          <w:sz w:val="24"/>
          <w:szCs w:val="24"/>
        </w:rPr>
        <w:t>!</w:t>
      </w:r>
    </w:p>
    <w:sectPr w:rsidR="00951EB6" w:rsidRPr="00951EB6" w:rsidSect="008C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FB" w:rsidRDefault="00706AFB" w:rsidP="00D91DFC">
      <w:pPr>
        <w:spacing w:after="0" w:line="240" w:lineRule="auto"/>
      </w:pPr>
      <w:r>
        <w:separator/>
      </w:r>
    </w:p>
  </w:endnote>
  <w:endnote w:type="continuationSeparator" w:id="0">
    <w:p w:rsidR="00706AFB" w:rsidRDefault="00706AFB" w:rsidP="00D9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FB" w:rsidRDefault="00706AFB" w:rsidP="00D91DFC">
      <w:pPr>
        <w:spacing w:after="0" w:line="240" w:lineRule="auto"/>
      </w:pPr>
      <w:r>
        <w:separator/>
      </w:r>
    </w:p>
  </w:footnote>
  <w:footnote w:type="continuationSeparator" w:id="0">
    <w:p w:rsidR="00706AFB" w:rsidRDefault="00706AFB" w:rsidP="00D9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 w:rsidP="00FA5668">
    <w:pPr>
      <w:pStyle w:val="Header"/>
      <w:bidi w:val="0"/>
      <w:rPr>
        <w:lang w:bidi="ar-BH"/>
      </w:rPr>
    </w:pPr>
    <w:r>
      <w:t xml:space="preserve">Listening script Eng. 301 </w:t>
    </w:r>
    <w:r w:rsidR="00FA5668">
      <w:t xml:space="preserve">/ First Semester/ January 2017/ </w:t>
    </w:r>
  </w:p>
  <w:p w:rsidR="00D91DFC" w:rsidRDefault="00D91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FC" w:rsidRDefault="00D91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D22"/>
    <w:multiLevelType w:val="multilevel"/>
    <w:tmpl w:val="46A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3627"/>
    <w:multiLevelType w:val="hybridMultilevel"/>
    <w:tmpl w:val="68261ABA"/>
    <w:lvl w:ilvl="0" w:tplc="60D07E2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5817D7"/>
    <w:multiLevelType w:val="multilevel"/>
    <w:tmpl w:val="A38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B684D"/>
    <w:multiLevelType w:val="hybridMultilevel"/>
    <w:tmpl w:val="7C5685A0"/>
    <w:lvl w:ilvl="0" w:tplc="79367C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35C7A"/>
    <w:multiLevelType w:val="multilevel"/>
    <w:tmpl w:val="EAB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D607F"/>
    <w:multiLevelType w:val="hybridMultilevel"/>
    <w:tmpl w:val="2E525ED6"/>
    <w:lvl w:ilvl="0" w:tplc="98DE0F14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742C2"/>
    <w:multiLevelType w:val="hybridMultilevel"/>
    <w:tmpl w:val="953E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E7ED7"/>
    <w:multiLevelType w:val="hybridMultilevel"/>
    <w:tmpl w:val="D42ACA06"/>
    <w:lvl w:ilvl="0" w:tplc="DBE6AD4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B2F5B22"/>
    <w:multiLevelType w:val="hybridMultilevel"/>
    <w:tmpl w:val="DC7E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4090"/>
    <w:multiLevelType w:val="multilevel"/>
    <w:tmpl w:val="432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5246F"/>
    <w:multiLevelType w:val="hybridMultilevel"/>
    <w:tmpl w:val="63ECCCF6"/>
    <w:lvl w:ilvl="0" w:tplc="623E5D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18A26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C0ABA"/>
    <w:multiLevelType w:val="multilevel"/>
    <w:tmpl w:val="845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6"/>
    <w:rsid w:val="000844AB"/>
    <w:rsid w:val="000E1B41"/>
    <w:rsid w:val="001C517B"/>
    <w:rsid w:val="001D196B"/>
    <w:rsid w:val="002166FE"/>
    <w:rsid w:val="002209BB"/>
    <w:rsid w:val="00296FDE"/>
    <w:rsid w:val="002E215B"/>
    <w:rsid w:val="00352C28"/>
    <w:rsid w:val="00354AD5"/>
    <w:rsid w:val="0035751B"/>
    <w:rsid w:val="003C2743"/>
    <w:rsid w:val="003E0811"/>
    <w:rsid w:val="00455BDE"/>
    <w:rsid w:val="00483004"/>
    <w:rsid w:val="00517099"/>
    <w:rsid w:val="00520B43"/>
    <w:rsid w:val="0056712C"/>
    <w:rsid w:val="005C77D8"/>
    <w:rsid w:val="005F64DC"/>
    <w:rsid w:val="00641538"/>
    <w:rsid w:val="006602DF"/>
    <w:rsid w:val="00664CF5"/>
    <w:rsid w:val="006E612F"/>
    <w:rsid w:val="00706AFB"/>
    <w:rsid w:val="007536B3"/>
    <w:rsid w:val="00754FCE"/>
    <w:rsid w:val="00775B47"/>
    <w:rsid w:val="00780C15"/>
    <w:rsid w:val="007913E9"/>
    <w:rsid w:val="007B57B3"/>
    <w:rsid w:val="008258AB"/>
    <w:rsid w:val="008B18D5"/>
    <w:rsid w:val="008B4952"/>
    <w:rsid w:val="008C6C04"/>
    <w:rsid w:val="009340A1"/>
    <w:rsid w:val="00951EB6"/>
    <w:rsid w:val="00961EB3"/>
    <w:rsid w:val="009A2106"/>
    <w:rsid w:val="00A01A1E"/>
    <w:rsid w:val="00A50E00"/>
    <w:rsid w:val="00A646C5"/>
    <w:rsid w:val="00AC0CB6"/>
    <w:rsid w:val="00B0719A"/>
    <w:rsid w:val="00B55E8A"/>
    <w:rsid w:val="00BA322E"/>
    <w:rsid w:val="00BC3420"/>
    <w:rsid w:val="00BC5553"/>
    <w:rsid w:val="00BD3040"/>
    <w:rsid w:val="00C06845"/>
    <w:rsid w:val="00C16029"/>
    <w:rsid w:val="00C267DB"/>
    <w:rsid w:val="00C27FE8"/>
    <w:rsid w:val="00C552E6"/>
    <w:rsid w:val="00C678ED"/>
    <w:rsid w:val="00C71E62"/>
    <w:rsid w:val="00CE1915"/>
    <w:rsid w:val="00D3349F"/>
    <w:rsid w:val="00D633EC"/>
    <w:rsid w:val="00D91DFC"/>
    <w:rsid w:val="00E159E5"/>
    <w:rsid w:val="00E84F80"/>
    <w:rsid w:val="00EB5C48"/>
    <w:rsid w:val="00F664F1"/>
    <w:rsid w:val="00FA5668"/>
    <w:rsid w:val="00FB5F8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0AA9F-A149-4D8E-B4AA-7FEDFE9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15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27F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nhideWhenUsed/>
    <w:qFormat/>
    <w:rsid w:val="00C27FE8"/>
    <w:pPr>
      <w:keepNext/>
      <w:numPr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80C15"/>
    <w:pPr>
      <w:bidi w:val="0"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780C15"/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71E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FE8"/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character" w:customStyle="1" w:styleId="Heading9Char">
    <w:name w:val="Heading 9 Char"/>
    <w:basedOn w:val="DefaultParagraphFont"/>
    <w:link w:val="Heading9"/>
    <w:rsid w:val="00C27FE8"/>
    <w:rPr>
      <w:rFonts w:ascii="Times New Roman" w:eastAsia="Times New Roman" w:hAnsi="Times New Roman" w:cs="Times New Roman"/>
      <w:sz w:val="28"/>
      <w:szCs w:val="28"/>
      <w:lang w:bidi="ar-BH"/>
    </w:rPr>
  </w:style>
  <w:style w:type="paragraph" w:styleId="BodyText">
    <w:name w:val="Body Text"/>
    <w:basedOn w:val="Normal"/>
    <w:link w:val="BodyTextChar"/>
    <w:semiHidden/>
    <w:unhideWhenUsed/>
    <w:rsid w:val="00C27F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 w:bidi="ar-BH"/>
    </w:rPr>
  </w:style>
  <w:style w:type="character" w:customStyle="1" w:styleId="BodyTextChar">
    <w:name w:val="Body Text Char"/>
    <w:basedOn w:val="DefaultParagraphFont"/>
    <w:link w:val="BodyText"/>
    <w:semiHidden/>
    <w:rsid w:val="00C27FE8"/>
    <w:rPr>
      <w:rFonts w:ascii="Times New Roman" w:eastAsia="Times New Roman" w:hAnsi="Times New Roman" w:cs="Times New Roman"/>
      <w:b/>
      <w:bCs/>
      <w:sz w:val="28"/>
      <w:szCs w:val="28"/>
      <w:lang w:eastAsia="ar-SA" w:bidi="ar-BH"/>
    </w:rPr>
  </w:style>
  <w:style w:type="paragraph" w:styleId="BodyText2">
    <w:name w:val="Body Text 2"/>
    <w:basedOn w:val="Normal"/>
    <w:link w:val="BodyText2Char"/>
    <w:semiHidden/>
    <w:unhideWhenUsed/>
    <w:rsid w:val="00C27F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character" w:customStyle="1" w:styleId="BodyText2Char">
    <w:name w:val="Body Text 2 Char"/>
    <w:basedOn w:val="DefaultParagraphFont"/>
    <w:link w:val="BodyText2"/>
    <w:semiHidden/>
    <w:rsid w:val="00C27FE8"/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paragraph" w:styleId="NormalWeb">
    <w:name w:val="Normal (Web)"/>
    <w:basedOn w:val="Normal"/>
    <w:uiPriority w:val="99"/>
    <w:semiHidden/>
    <w:unhideWhenUsed/>
    <w:rsid w:val="003C274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1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1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91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C"/>
  </w:style>
  <w:style w:type="paragraph" w:styleId="Footer">
    <w:name w:val="footer"/>
    <w:basedOn w:val="Normal"/>
    <w:link w:val="FooterChar"/>
    <w:uiPriority w:val="99"/>
    <w:unhideWhenUsed/>
    <w:rsid w:val="00D91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23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2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9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3095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2544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4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64400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62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5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57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45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7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8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6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83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7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015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5446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742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32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91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790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4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826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61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218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091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898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110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046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989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524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6877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8132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CBBE-0695-4D81-86DC-31F0CC1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Mohammed Zaid Al Khathlan</dc:creator>
  <cp:keywords/>
  <dc:description/>
  <cp:lastModifiedBy>Khawla Abdulrahman Seyadi</cp:lastModifiedBy>
  <cp:revision>10</cp:revision>
  <cp:lastPrinted>2016-11-15T08:18:00Z</cp:lastPrinted>
  <dcterms:created xsi:type="dcterms:W3CDTF">2016-11-23T08:50:00Z</dcterms:created>
  <dcterms:modified xsi:type="dcterms:W3CDTF">2016-11-28T08:09:00Z</dcterms:modified>
</cp:coreProperties>
</file>